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5C3" w:rsidRPr="00C4723B" w:rsidRDefault="008E522A" w:rsidP="00C4723B">
      <w:pPr>
        <w:spacing w:after="0" w:line="300" w:lineRule="auto"/>
        <w:ind w:firstLine="397"/>
        <w:jc w:val="both"/>
        <w:rPr>
          <w:rFonts w:ascii="Times New Roman" w:hAnsi="Times New Roman" w:cs="Times New Roman"/>
          <w:sz w:val="28"/>
          <w:szCs w:val="28"/>
        </w:rPr>
      </w:pPr>
      <w:bookmarkStart w:id="0" w:name="_GoBack"/>
      <w:bookmarkEnd w:id="0"/>
      <w:r w:rsidRPr="00C4723B">
        <w:rPr>
          <w:rFonts w:ascii="Times New Roman" w:hAnsi="Times New Roman" w:cs="Times New Roman"/>
          <w:bCs/>
          <w:sz w:val="28"/>
          <w:szCs w:val="28"/>
          <w:lang w:val="uk-UA"/>
        </w:rPr>
        <w:t>УДК 811.111' 367.7 : 659.3</w:t>
      </w:r>
    </w:p>
    <w:p w:rsidR="001075C3" w:rsidRPr="00C4723B" w:rsidRDefault="008E522A" w:rsidP="00C4723B">
      <w:pPr>
        <w:spacing w:after="0" w:line="300" w:lineRule="auto"/>
        <w:ind w:firstLine="397"/>
        <w:jc w:val="right"/>
        <w:rPr>
          <w:rFonts w:ascii="Times New Roman" w:hAnsi="Times New Roman" w:cs="Times New Roman"/>
          <w:i/>
          <w:sz w:val="28"/>
          <w:szCs w:val="28"/>
        </w:rPr>
      </w:pPr>
      <w:r w:rsidRPr="00C4723B">
        <w:rPr>
          <w:rFonts w:ascii="Times New Roman" w:hAnsi="Times New Roman" w:cs="Times New Roman"/>
          <w:b/>
          <w:bCs/>
          <w:i/>
          <w:sz w:val="28"/>
          <w:szCs w:val="28"/>
          <w:lang w:val="uk-UA"/>
        </w:rPr>
        <w:t xml:space="preserve">О. В. </w:t>
      </w:r>
      <w:proofErr w:type="spellStart"/>
      <w:r w:rsidRPr="00C4723B">
        <w:rPr>
          <w:rFonts w:ascii="Times New Roman" w:hAnsi="Times New Roman" w:cs="Times New Roman"/>
          <w:b/>
          <w:bCs/>
          <w:i/>
          <w:sz w:val="28"/>
          <w:szCs w:val="28"/>
          <w:lang w:val="uk-UA"/>
        </w:rPr>
        <w:t>Гирин</w:t>
      </w:r>
      <w:proofErr w:type="spellEnd"/>
    </w:p>
    <w:p w:rsidR="00C4723B" w:rsidRPr="00C4723B" w:rsidRDefault="008E522A" w:rsidP="00C4723B">
      <w:pPr>
        <w:spacing w:after="0" w:line="300" w:lineRule="auto"/>
        <w:ind w:firstLine="397"/>
        <w:jc w:val="right"/>
        <w:rPr>
          <w:rFonts w:ascii="Times New Roman" w:hAnsi="Times New Roman" w:cs="Times New Roman"/>
          <w:i/>
          <w:sz w:val="28"/>
          <w:szCs w:val="28"/>
          <w:lang w:val="uk-UA"/>
        </w:rPr>
      </w:pPr>
      <w:r w:rsidRPr="00C4723B">
        <w:rPr>
          <w:rFonts w:ascii="Times New Roman" w:hAnsi="Times New Roman" w:cs="Times New Roman"/>
          <w:i/>
          <w:sz w:val="28"/>
          <w:szCs w:val="28"/>
          <w:lang w:val="uk-UA"/>
        </w:rPr>
        <w:t>Житомирський державний</w:t>
      </w:r>
      <w:r w:rsidR="00C4723B" w:rsidRPr="00C4723B">
        <w:rPr>
          <w:rFonts w:ascii="Times New Roman" w:hAnsi="Times New Roman" w:cs="Times New Roman"/>
          <w:i/>
          <w:sz w:val="28"/>
          <w:szCs w:val="28"/>
          <w:lang w:val="uk-UA"/>
        </w:rPr>
        <w:t xml:space="preserve"> університет імені Івана Франка </w:t>
      </w:r>
    </w:p>
    <w:p w:rsidR="00C4723B" w:rsidRPr="00C4723B" w:rsidRDefault="00C4723B" w:rsidP="00C4723B">
      <w:pPr>
        <w:spacing w:after="0" w:line="300" w:lineRule="auto"/>
        <w:ind w:firstLine="397"/>
        <w:jc w:val="right"/>
        <w:rPr>
          <w:rFonts w:ascii="Times New Roman" w:hAnsi="Times New Roman" w:cs="Times New Roman"/>
          <w:i/>
          <w:sz w:val="28"/>
          <w:szCs w:val="28"/>
        </w:rPr>
      </w:pPr>
      <w:r w:rsidRPr="00C4723B">
        <w:rPr>
          <w:rFonts w:ascii="Times New Roman" w:hAnsi="Times New Roman" w:cs="Times New Roman"/>
          <w:i/>
          <w:sz w:val="28"/>
          <w:szCs w:val="28"/>
          <w:lang w:val="uk-UA"/>
        </w:rPr>
        <w:t>кандидат філологічних наук, доцент</w:t>
      </w:r>
    </w:p>
    <w:p w:rsidR="001075C3" w:rsidRPr="00C4723B" w:rsidRDefault="001075C3" w:rsidP="00C4723B">
      <w:pPr>
        <w:spacing w:after="0" w:line="300" w:lineRule="auto"/>
        <w:ind w:firstLine="397"/>
        <w:jc w:val="right"/>
        <w:rPr>
          <w:rFonts w:ascii="Times New Roman" w:hAnsi="Times New Roman" w:cs="Times New Roman"/>
          <w:sz w:val="28"/>
          <w:szCs w:val="28"/>
        </w:rPr>
      </w:pPr>
    </w:p>
    <w:p w:rsidR="001075C3" w:rsidRDefault="008E522A" w:rsidP="00C4723B">
      <w:pPr>
        <w:spacing w:after="0" w:line="300" w:lineRule="auto"/>
        <w:ind w:firstLine="397"/>
        <w:jc w:val="center"/>
        <w:rPr>
          <w:rFonts w:ascii="Times New Roman" w:hAnsi="Times New Roman" w:cs="Times New Roman"/>
          <w:b/>
          <w:bCs/>
          <w:sz w:val="28"/>
          <w:szCs w:val="28"/>
          <w:lang w:val="uk-UA"/>
        </w:rPr>
      </w:pPr>
      <w:r w:rsidRPr="00C4723B">
        <w:rPr>
          <w:rFonts w:ascii="Times New Roman" w:hAnsi="Times New Roman" w:cs="Times New Roman"/>
          <w:b/>
          <w:bCs/>
          <w:sz w:val="28"/>
          <w:szCs w:val="28"/>
          <w:lang w:val="uk-UA"/>
        </w:rPr>
        <w:t>Автоматичний синтаксичний аналіз англійської мови: застосування та перспективи</w:t>
      </w:r>
    </w:p>
    <w:p w:rsidR="00C4723B" w:rsidRPr="00C4723B" w:rsidRDefault="00C4723B" w:rsidP="00C4723B">
      <w:pPr>
        <w:spacing w:after="0" w:line="300" w:lineRule="auto"/>
        <w:ind w:firstLine="397"/>
        <w:jc w:val="center"/>
        <w:rPr>
          <w:rFonts w:ascii="Times New Roman" w:hAnsi="Times New Roman" w:cs="Times New Roman"/>
          <w:sz w:val="28"/>
          <w:szCs w:val="28"/>
        </w:rPr>
      </w:pPr>
    </w:p>
    <w:p w:rsidR="001075C3" w:rsidRPr="00C4723B" w:rsidRDefault="008E522A" w:rsidP="00C4723B">
      <w:pPr>
        <w:spacing w:after="0" w:line="300" w:lineRule="auto"/>
        <w:ind w:firstLine="397"/>
        <w:jc w:val="both"/>
        <w:rPr>
          <w:rFonts w:ascii="Times New Roman" w:hAnsi="Times New Roman" w:cs="Times New Roman"/>
          <w:sz w:val="28"/>
          <w:szCs w:val="28"/>
          <w:lang w:val="uk-UA"/>
        </w:rPr>
      </w:pPr>
      <w:r w:rsidRPr="00C4723B">
        <w:rPr>
          <w:rFonts w:ascii="Times New Roman" w:hAnsi="Times New Roman" w:cs="Times New Roman"/>
          <w:b/>
          <w:bCs/>
          <w:sz w:val="28"/>
          <w:szCs w:val="28"/>
          <w:lang w:val="uk-UA"/>
        </w:rPr>
        <w:t xml:space="preserve">Постановка проблеми. </w:t>
      </w:r>
      <w:r w:rsidRPr="00C4723B">
        <w:rPr>
          <w:rFonts w:ascii="Times New Roman" w:hAnsi="Times New Roman" w:cs="Times New Roman"/>
          <w:sz w:val="28"/>
          <w:szCs w:val="28"/>
          <w:lang w:val="uk-UA"/>
        </w:rPr>
        <w:t>По мірі того, як використання цифрових технологій стає все більш невід'ємною частиною нашого життя, існує нагальна необхідність заміни частини роботи, яку можу виконувати людина, автоматичною операцією. З-поміж інших завдань, які можуть виконуватися автоматично, є обробка природної мови (ОПМ). Метою ОПМ є дослідження механізмів (як внутрішніх, так і зовнішніх) природних мов і використання цих знань в додатках та програмах, які будуть служити для полегшення повсякденного спілкування із використанням машин.</w:t>
      </w:r>
    </w:p>
    <w:p w:rsidR="001075C3" w:rsidRPr="00C4723B" w:rsidRDefault="008E522A" w:rsidP="00C4723B">
      <w:pPr>
        <w:spacing w:after="0" w:line="300" w:lineRule="auto"/>
        <w:ind w:firstLine="397"/>
        <w:jc w:val="both"/>
        <w:rPr>
          <w:rFonts w:ascii="Times New Roman" w:hAnsi="Times New Roman" w:cs="Times New Roman"/>
          <w:sz w:val="28"/>
          <w:szCs w:val="28"/>
        </w:rPr>
      </w:pPr>
      <w:r w:rsidRPr="00C4723B">
        <w:rPr>
          <w:rFonts w:ascii="Times New Roman" w:hAnsi="Times New Roman" w:cs="Times New Roman"/>
          <w:sz w:val="28"/>
          <w:szCs w:val="28"/>
          <w:lang w:val="uk-UA"/>
        </w:rPr>
        <w:t>Можливо, самі того не помічаючи, ми щодня використовуємо додатки, що здійснюють ОПМ: ми пишемо повідомлення зі словником Т9, чуємо синтезовану мову, коли користуємося громадським транспортом (вокзали, метро тощо), використовуємо пошукову систему для миттєвого доступу до інформації, перевіряємо орфографію в текстовому процесорі,  використовуємо служби автоматичного перекладу для іноземних мов. Робота  всіх цих програм та додатків ґрунтується на певному рівні розуміння того, як працює мова.</w:t>
      </w:r>
    </w:p>
    <w:p w:rsidR="001075C3" w:rsidRPr="00C4723B" w:rsidRDefault="008E522A" w:rsidP="00C4723B">
      <w:pPr>
        <w:spacing w:after="0" w:line="300" w:lineRule="auto"/>
        <w:ind w:firstLine="397"/>
        <w:jc w:val="both"/>
        <w:rPr>
          <w:rFonts w:ascii="Times New Roman" w:hAnsi="Times New Roman" w:cs="Times New Roman"/>
          <w:sz w:val="28"/>
          <w:szCs w:val="28"/>
        </w:rPr>
      </w:pPr>
      <w:r w:rsidRPr="00C4723B">
        <w:rPr>
          <w:rFonts w:ascii="Times New Roman" w:hAnsi="Times New Roman" w:cs="Times New Roman"/>
          <w:sz w:val="28"/>
          <w:szCs w:val="28"/>
          <w:lang w:val="uk-UA"/>
        </w:rPr>
        <w:t>З іншого боку, ми хотіли б використовувати програми, для яких розробникам ще не вистачає знань: ми не можемо, скажімо, спілкуватися з автоматом/програмою продажу квитків про найкоротший шлях до місця, адресу якого ми не пам’ятаємо; ми не можемо отримати від програми логічного висновку на основі обробленого масиву тексту; автоматичний переклад все ще містить серйозні помилки в орфографії, стилі, лексиці, фразеології та, особливо, граматиці.</w:t>
      </w:r>
    </w:p>
    <w:p w:rsidR="001075C3" w:rsidRPr="00C4723B" w:rsidRDefault="008E522A" w:rsidP="00C4723B">
      <w:pPr>
        <w:spacing w:after="0" w:line="300" w:lineRule="auto"/>
        <w:ind w:firstLine="397"/>
        <w:jc w:val="both"/>
        <w:rPr>
          <w:rFonts w:ascii="Times New Roman" w:hAnsi="Times New Roman" w:cs="Times New Roman"/>
          <w:sz w:val="28"/>
          <w:szCs w:val="28"/>
        </w:rPr>
      </w:pPr>
      <w:r w:rsidRPr="00C4723B">
        <w:rPr>
          <w:rFonts w:ascii="Times New Roman" w:hAnsi="Times New Roman" w:cs="Times New Roman"/>
          <w:b/>
          <w:bCs/>
          <w:sz w:val="28"/>
          <w:szCs w:val="28"/>
          <w:lang w:val="uk-UA"/>
        </w:rPr>
        <w:lastRenderedPageBreak/>
        <w:t>Аналіз останніх досліджень і публікацій.</w:t>
      </w:r>
      <w:r w:rsidRPr="00C4723B">
        <w:rPr>
          <w:rFonts w:ascii="Times New Roman" w:hAnsi="Times New Roman" w:cs="Times New Roman"/>
          <w:sz w:val="28"/>
          <w:szCs w:val="28"/>
          <w:lang w:val="uk-UA"/>
        </w:rPr>
        <w:t xml:space="preserve"> Обробці природної мови в зарубіжній лінгвістиці з </w:t>
      </w:r>
      <w:r w:rsidRPr="00C4723B">
        <w:rPr>
          <w:rFonts w:ascii="Times New Roman" w:hAnsi="Times New Roman" w:cs="Times New Roman"/>
          <w:sz w:val="28"/>
          <w:szCs w:val="28"/>
        </w:rPr>
        <w:t xml:space="preserve">1967 </w:t>
      </w:r>
      <w:r w:rsidRPr="00C4723B">
        <w:rPr>
          <w:rFonts w:ascii="Times New Roman" w:hAnsi="Times New Roman" w:cs="Times New Roman"/>
          <w:sz w:val="28"/>
          <w:szCs w:val="28"/>
          <w:lang w:val="uk-UA"/>
        </w:rPr>
        <w:t>року присвячено численні роботи. Однак з розвитком можливостей технологій змінюються та вдосконалюються підходи до ОПМ Так, сьогодні питання, пов’язані з автоматичним аналізом мовлення знаходять висвітлення у роботах таких дослідників як:</w:t>
      </w:r>
      <w:r w:rsidRPr="00C4723B">
        <w:rPr>
          <w:rFonts w:ascii="Times New Roman" w:hAnsi="Times New Roman" w:cs="Times New Roman"/>
          <w:color w:val="000000"/>
          <w:sz w:val="28"/>
          <w:szCs w:val="28"/>
          <w:shd w:val="clear" w:color="auto" w:fill="FFFFFF"/>
          <w:lang w:val="uk-UA"/>
        </w:rPr>
        <w:t xml:space="preserve"> </w:t>
      </w:r>
      <w:proofErr w:type="spellStart"/>
      <w:r w:rsidRPr="00C4723B">
        <w:rPr>
          <w:rFonts w:ascii="Times New Roman" w:hAnsi="Times New Roman" w:cs="Times New Roman"/>
          <w:color w:val="000000"/>
          <w:sz w:val="28"/>
          <w:szCs w:val="28"/>
          <w:shd w:val="clear" w:color="auto" w:fill="FFFFFF"/>
          <w:lang w:val="uk-UA"/>
        </w:rPr>
        <w:t>Fleiss</w:t>
      </w:r>
      <w:proofErr w:type="spellEnd"/>
      <w:r w:rsidRPr="00C4723B">
        <w:rPr>
          <w:rFonts w:ascii="Times New Roman" w:hAnsi="Times New Roman" w:cs="Times New Roman"/>
          <w:color w:val="000000"/>
          <w:sz w:val="28"/>
          <w:szCs w:val="28"/>
          <w:shd w:val="clear" w:color="auto" w:fill="FFFFFF"/>
          <w:lang w:val="uk-UA"/>
        </w:rPr>
        <w:t xml:space="preserve"> J. L. </w:t>
      </w:r>
      <w:r w:rsidRPr="00C4723B">
        <w:rPr>
          <w:rFonts w:ascii="Times New Roman" w:hAnsi="Times New Roman" w:cs="Times New Roman"/>
          <w:color w:val="000000"/>
          <w:sz w:val="28"/>
          <w:szCs w:val="28"/>
          <w:lang w:val="uk-UA"/>
        </w:rPr>
        <w:t>[7]</w:t>
      </w:r>
      <w:r w:rsidRPr="00C4723B">
        <w:rPr>
          <w:rFonts w:ascii="Times New Roman" w:hAnsi="Times New Roman" w:cs="Times New Roman"/>
          <w:color w:val="000000"/>
          <w:sz w:val="28"/>
          <w:szCs w:val="28"/>
          <w:shd w:val="clear" w:color="auto" w:fill="FFFFFF"/>
          <w:lang w:val="uk-UA"/>
        </w:rPr>
        <w:t xml:space="preserve">, </w:t>
      </w:r>
      <w:proofErr w:type="spellStart"/>
      <w:r w:rsidRPr="00C4723B">
        <w:rPr>
          <w:rFonts w:ascii="Times New Roman" w:hAnsi="Times New Roman" w:cs="Times New Roman"/>
          <w:color w:val="000000"/>
          <w:sz w:val="28"/>
          <w:szCs w:val="28"/>
          <w:shd w:val="clear" w:color="auto" w:fill="FFFFFF"/>
          <w:lang w:val="uk-UA"/>
        </w:rPr>
        <w:t>Hollingsworth</w:t>
      </w:r>
      <w:proofErr w:type="spellEnd"/>
      <w:r w:rsidRPr="00C4723B">
        <w:rPr>
          <w:rFonts w:ascii="Times New Roman" w:hAnsi="Times New Roman" w:cs="Times New Roman"/>
          <w:color w:val="000000"/>
          <w:sz w:val="28"/>
          <w:szCs w:val="28"/>
          <w:shd w:val="clear" w:color="auto" w:fill="FFFFFF"/>
          <w:lang w:val="uk-UA"/>
        </w:rPr>
        <w:t xml:space="preserve"> </w:t>
      </w:r>
      <w:proofErr w:type="spellStart"/>
      <w:r w:rsidRPr="00C4723B">
        <w:rPr>
          <w:rFonts w:ascii="Times New Roman" w:hAnsi="Times New Roman" w:cs="Times New Roman"/>
          <w:color w:val="000000"/>
          <w:sz w:val="28"/>
          <w:szCs w:val="28"/>
          <w:shd w:val="clear" w:color="auto" w:fill="FFFFFF"/>
          <w:lang w:val="uk-UA"/>
        </w:rPr>
        <w:t>Ch</w:t>
      </w:r>
      <w:proofErr w:type="spellEnd"/>
      <w:r w:rsidRPr="00C4723B">
        <w:rPr>
          <w:rFonts w:ascii="Times New Roman" w:hAnsi="Times New Roman" w:cs="Times New Roman"/>
          <w:color w:val="000000"/>
          <w:sz w:val="28"/>
          <w:szCs w:val="28"/>
          <w:shd w:val="clear" w:color="auto" w:fill="FFFFFF"/>
          <w:lang w:val="uk-UA"/>
        </w:rPr>
        <w:t xml:space="preserve">. [9], </w:t>
      </w:r>
      <w:proofErr w:type="spellStart"/>
      <w:r w:rsidRPr="00C4723B">
        <w:rPr>
          <w:rFonts w:ascii="Times New Roman" w:hAnsi="Times New Roman" w:cs="Times New Roman"/>
          <w:color w:val="000000"/>
          <w:sz w:val="28"/>
          <w:szCs w:val="28"/>
          <w:shd w:val="clear" w:color="auto" w:fill="FFFFFF"/>
          <w:lang w:val="uk-UA"/>
        </w:rPr>
        <w:t>Kovar</w:t>
      </w:r>
      <w:proofErr w:type="spellEnd"/>
      <w:r w:rsidRPr="00C4723B">
        <w:rPr>
          <w:rFonts w:ascii="Times New Roman" w:hAnsi="Times New Roman" w:cs="Times New Roman"/>
          <w:color w:val="000000"/>
          <w:sz w:val="28"/>
          <w:szCs w:val="28"/>
          <w:shd w:val="clear" w:color="auto" w:fill="FFFFFF"/>
          <w:lang w:val="uk-UA"/>
        </w:rPr>
        <w:t xml:space="preserve"> </w:t>
      </w:r>
      <w:r w:rsidRPr="00C4723B">
        <w:rPr>
          <w:rFonts w:ascii="Times New Roman" w:hAnsi="Times New Roman" w:cs="Times New Roman"/>
          <w:color w:val="000000"/>
          <w:sz w:val="28"/>
          <w:szCs w:val="28"/>
          <w:shd w:val="clear" w:color="auto" w:fill="FFFFFF"/>
          <w:lang w:val="en-US"/>
        </w:rPr>
        <w:t>V</w:t>
      </w:r>
      <w:r w:rsidRPr="00C4723B">
        <w:rPr>
          <w:rFonts w:ascii="Times New Roman" w:hAnsi="Times New Roman" w:cs="Times New Roman"/>
          <w:color w:val="000000"/>
          <w:sz w:val="28"/>
          <w:szCs w:val="28"/>
          <w:shd w:val="clear" w:color="auto" w:fill="FFFFFF"/>
          <w:lang w:val="uk-UA"/>
        </w:rPr>
        <w:t xml:space="preserve">. [11] та ін. </w:t>
      </w:r>
      <w:r w:rsidRPr="00C4723B">
        <w:rPr>
          <w:rFonts w:ascii="Times New Roman" w:hAnsi="Times New Roman" w:cs="Times New Roman"/>
          <w:sz w:val="28"/>
          <w:szCs w:val="28"/>
          <w:lang w:val="uk-UA"/>
        </w:rPr>
        <w:t xml:space="preserve"> Натомість у вітчизняній лінгвістиці об’єктом аналізу є обробка української мови (Дарчук Н. П. [2], </w:t>
      </w:r>
      <w:proofErr w:type="spellStart"/>
      <w:r w:rsidRPr="00C4723B">
        <w:rPr>
          <w:rFonts w:ascii="Times New Roman" w:hAnsi="Times New Roman" w:cs="Times New Roman"/>
          <w:sz w:val="28"/>
          <w:szCs w:val="28"/>
          <w:lang w:val="uk-UA"/>
        </w:rPr>
        <w:t>Чейлитко</w:t>
      </w:r>
      <w:proofErr w:type="spellEnd"/>
      <w:r w:rsidRPr="00C4723B">
        <w:rPr>
          <w:rFonts w:ascii="Times New Roman" w:hAnsi="Times New Roman" w:cs="Times New Roman"/>
          <w:sz w:val="28"/>
          <w:szCs w:val="28"/>
          <w:lang w:val="uk-UA"/>
        </w:rPr>
        <w:t xml:space="preserve"> Н. Г. [6]). Разом з тим, напрацювання в царині граматики англійської мови, зокрема генеративної граматики (</w:t>
      </w:r>
      <w:proofErr w:type="spellStart"/>
      <w:r w:rsidRPr="00C4723B">
        <w:rPr>
          <w:rFonts w:ascii="Times New Roman" w:hAnsi="Times New Roman" w:cs="Times New Roman"/>
          <w:sz w:val="28"/>
          <w:szCs w:val="28"/>
          <w:lang w:val="uk-UA"/>
        </w:rPr>
        <w:t>Буніятова</w:t>
      </w:r>
      <w:proofErr w:type="spellEnd"/>
      <w:r w:rsidRPr="00C4723B">
        <w:rPr>
          <w:rFonts w:ascii="Times New Roman" w:hAnsi="Times New Roman" w:cs="Times New Roman"/>
          <w:sz w:val="28"/>
          <w:szCs w:val="28"/>
          <w:lang w:val="uk-UA"/>
        </w:rPr>
        <w:t xml:space="preserve"> І. Р.</w:t>
      </w:r>
      <w:r w:rsidRPr="00C4723B">
        <w:rPr>
          <w:rFonts w:ascii="Times New Roman" w:hAnsi="Times New Roman" w:cs="Times New Roman"/>
          <w:sz w:val="28"/>
          <w:szCs w:val="28"/>
        </w:rPr>
        <w:t xml:space="preserve"> [1]</w:t>
      </w:r>
      <w:r w:rsidRPr="00C4723B">
        <w:rPr>
          <w:rFonts w:ascii="Times New Roman" w:hAnsi="Times New Roman" w:cs="Times New Roman"/>
          <w:sz w:val="28"/>
          <w:szCs w:val="28"/>
          <w:lang w:val="uk-UA"/>
        </w:rPr>
        <w:t xml:space="preserve">, </w:t>
      </w:r>
      <w:proofErr w:type="spellStart"/>
      <w:r w:rsidRPr="00C4723B">
        <w:rPr>
          <w:rFonts w:ascii="Times New Roman" w:hAnsi="Times New Roman" w:cs="Times New Roman"/>
          <w:sz w:val="28"/>
          <w:szCs w:val="28"/>
          <w:lang w:val="uk-UA"/>
        </w:rPr>
        <w:t>Полховська</w:t>
      </w:r>
      <w:proofErr w:type="spellEnd"/>
      <w:r w:rsidRPr="00C4723B">
        <w:rPr>
          <w:rFonts w:ascii="Times New Roman" w:hAnsi="Times New Roman" w:cs="Times New Roman"/>
          <w:sz w:val="28"/>
          <w:szCs w:val="28"/>
          <w:lang w:val="uk-UA"/>
        </w:rPr>
        <w:t xml:space="preserve"> М. В. </w:t>
      </w:r>
      <w:r w:rsidRPr="00C4723B">
        <w:rPr>
          <w:rFonts w:ascii="Times New Roman" w:hAnsi="Times New Roman" w:cs="Times New Roman"/>
          <w:sz w:val="28"/>
          <w:szCs w:val="28"/>
        </w:rPr>
        <w:t>[4; 5]</w:t>
      </w:r>
      <w:r w:rsidRPr="00C4723B">
        <w:rPr>
          <w:rFonts w:ascii="Times New Roman" w:hAnsi="Times New Roman" w:cs="Times New Roman"/>
          <w:sz w:val="28"/>
          <w:szCs w:val="28"/>
          <w:lang w:val="uk-UA"/>
        </w:rPr>
        <w:t xml:space="preserve">, </w:t>
      </w:r>
      <w:proofErr w:type="spellStart"/>
      <w:r w:rsidRPr="00C4723B">
        <w:rPr>
          <w:rFonts w:ascii="Times New Roman" w:hAnsi="Times New Roman" w:cs="Times New Roman"/>
          <w:sz w:val="28"/>
          <w:szCs w:val="28"/>
          <w:lang w:val="uk-UA"/>
        </w:rPr>
        <w:t>Снісаренко</w:t>
      </w:r>
      <w:proofErr w:type="spellEnd"/>
      <w:r w:rsidRPr="00C4723B">
        <w:rPr>
          <w:rFonts w:ascii="Times New Roman" w:hAnsi="Times New Roman" w:cs="Times New Roman"/>
          <w:sz w:val="28"/>
          <w:szCs w:val="28"/>
          <w:lang w:val="uk-UA"/>
        </w:rPr>
        <w:t xml:space="preserve"> І. Є. </w:t>
      </w:r>
      <w:r w:rsidRPr="00C4723B">
        <w:rPr>
          <w:rFonts w:ascii="Times New Roman" w:hAnsi="Times New Roman" w:cs="Times New Roman"/>
          <w:sz w:val="28"/>
          <w:szCs w:val="28"/>
        </w:rPr>
        <w:t>[6]</w:t>
      </w:r>
      <w:r w:rsidRPr="00C4723B">
        <w:rPr>
          <w:rFonts w:ascii="Times New Roman" w:hAnsi="Times New Roman" w:cs="Times New Roman"/>
          <w:sz w:val="28"/>
          <w:szCs w:val="28"/>
          <w:lang w:val="uk-UA"/>
        </w:rPr>
        <w:t>), дозволяють перехід до їх застосування у прикладній галузі.</w:t>
      </w:r>
    </w:p>
    <w:p w:rsidR="001075C3" w:rsidRPr="00C4723B" w:rsidRDefault="008E522A" w:rsidP="00C4723B">
      <w:pPr>
        <w:spacing w:after="0" w:line="300" w:lineRule="auto"/>
        <w:ind w:firstLine="397"/>
        <w:jc w:val="both"/>
        <w:rPr>
          <w:rFonts w:ascii="Times New Roman" w:hAnsi="Times New Roman" w:cs="Times New Roman"/>
          <w:sz w:val="28"/>
          <w:szCs w:val="28"/>
        </w:rPr>
      </w:pPr>
      <w:r w:rsidRPr="00C4723B">
        <w:rPr>
          <w:rFonts w:ascii="Times New Roman" w:hAnsi="Times New Roman" w:cs="Times New Roman"/>
          <w:b/>
          <w:bCs/>
          <w:sz w:val="28"/>
          <w:szCs w:val="28"/>
          <w:lang w:val="uk-UA"/>
        </w:rPr>
        <w:t>Метою</w:t>
      </w:r>
      <w:r w:rsidRPr="00C4723B">
        <w:rPr>
          <w:rFonts w:ascii="Times New Roman" w:hAnsi="Times New Roman" w:cs="Times New Roman"/>
          <w:sz w:val="28"/>
          <w:szCs w:val="28"/>
          <w:lang w:val="uk-UA"/>
        </w:rPr>
        <w:t xml:space="preserve"> статті є висвітлення результатів аналізу поточного стану в галузі ОПМ та конкретних проблем, наявних у ній.</w:t>
      </w:r>
    </w:p>
    <w:p w:rsidR="001075C3" w:rsidRPr="00C4723B" w:rsidRDefault="008E522A" w:rsidP="00C4723B">
      <w:pPr>
        <w:spacing w:after="0" w:line="300" w:lineRule="auto"/>
        <w:ind w:firstLine="397"/>
        <w:jc w:val="both"/>
        <w:rPr>
          <w:rFonts w:ascii="Times New Roman" w:hAnsi="Times New Roman" w:cs="Times New Roman"/>
          <w:sz w:val="28"/>
          <w:szCs w:val="28"/>
        </w:rPr>
      </w:pPr>
      <w:r w:rsidRPr="00C4723B">
        <w:rPr>
          <w:rFonts w:ascii="Times New Roman" w:hAnsi="Times New Roman" w:cs="Times New Roman"/>
          <w:sz w:val="28"/>
          <w:szCs w:val="28"/>
          <w:lang w:val="uk-UA"/>
        </w:rPr>
        <w:t>На основі цього аналізу пропонуються певні напрямки, які слід врахувати при розробці моделі синтаксичного аналізу.</w:t>
      </w:r>
    </w:p>
    <w:p w:rsidR="001075C3" w:rsidRPr="00C4723B" w:rsidRDefault="008E522A" w:rsidP="00C4723B">
      <w:pPr>
        <w:spacing w:after="0" w:line="300" w:lineRule="auto"/>
        <w:ind w:firstLine="397"/>
        <w:jc w:val="both"/>
        <w:rPr>
          <w:rFonts w:ascii="Times New Roman" w:hAnsi="Times New Roman" w:cs="Times New Roman"/>
          <w:sz w:val="28"/>
          <w:szCs w:val="28"/>
        </w:rPr>
      </w:pPr>
      <w:r w:rsidRPr="00C4723B">
        <w:rPr>
          <w:rFonts w:ascii="Times New Roman" w:hAnsi="Times New Roman" w:cs="Times New Roman"/>
          <w:b/>
          <w:bCs/>
          <w:sz w:val="28"/>
          <w:szCs w:val="28"/>
          <w:lang w:val="uk-UA"/>
        </w:rPr>
        <w:t>Виклад основного матеріалу.</w:t>
      </w:r>
      <w:r w:rsidRPr="00C4723B">
        <w:rPr>
          <w:rFonts w:ascii="Times New Roman" w:hAnsi="Times New Roman" w:cs="Times New Roman"/>
          <w:sz w:val="28"/>
          <w:szCs w:val="28"/>
          <w:lang w:val="uk-UA"/>
        </w:rPr>
        <w:t xml:space="preserve"> Синтаксичний аналіз природних мов (</w:t>
      </w:r>
      <w:proofErr w:type="spellStart"/>
      <w:r w:rsidRPr="00C4723B">
        <w:rPr>
          <w:rFonts w:ascii="Times New Roman" w:hAnsi="Times New Roman" w:cs="Times New Roman"/>
          <w:sz w:val="28"/>
          <w:szCs w:val="28"/>
          <w:lang w:val="uk-UA"/>
        </w:rPr>
        <w:t>парсинг</w:t>
      </w:r>
      <w:proofErr w:type="spellEnd"/>
      <w:r w:rsidRPr="00C4723B">
        <w:rPr>
          <w:rFonts w:ascii="Times New Roman" w:hAnsi="Times New Roman" w:cs="Times New Roman"/>
          <w:sz w:val="28"/>
          <w:szCs w:val="28"/>
          <w:lang w:val="uk-UA"/>
        </w:rPr>
        <w:t>) часто називають "наріжним каменем" ОПМ, необхідною основою для поглибленого аналізу і розуміння будь-якої природної мови. Синтаксичний аналіз речень має на меті виявлення структури речення, мовних одиниць, що несуть смислове навантаження, а також відношення між н</w:t>
      </w:r>
      <w:r w:rsidR="00C4723B">
        <w:rPr>
          <w:rFonts w:ascii="Times New Roman" w:hAnsi="Times New Roman" w:cs="Times New Roman"/>
          <w:sz w:val="28"/>
          <w:szCs w:val="28"/>
          <w:lang w:val="uk-UA"/>
        </w:rPr>
        <w:t>ими. З іншого боку, в сучасних "інтелектуальних"</w:t>
      </w:r>
      <w:r w:rsidRPr="00C4723B">
        <w:rPr>
          <w:rFonts w:ascii="Times New Roman" w:hAnsi="Times New Roman" w:cs="Times New Roman"/>
          <w:sz w:val="28"/>
          <w:szCs w:val="28"/>
          <w:lang w:val="uk-UA"/>
        </w:rPr>
        <w:t xml:space="preserve"> додатках синтаксичний аналіз часто підміняється статистичними </w:t>
      </w:r>
      <w:r w:rsidRPr="00C4723B">
        <w:rPr>
          <w:rFonts w:ascii="Times New Roman" w:hAnsi="Times New Roman" w:cs="Times New Roman"/>
          <w:sz w:val="28"/>
          <w:szCs w:val="28"/>
        </w:rPr>
        <w:t>[</w:t>
      </w:r>
      <w:r w:rsidRPr="00C4723B">
        <w:rPr>
          <w:rFonts w:ascii="Times New Roman" w:hAnsi="Times New Roman" w:cs="Times New Roman"/>
          <w:sz w:val="28"/>
          <w:szCs w:val="28"/>
          <w:lang w:val="uk-UA"/>
        </w:rPr>
        <w:t>7</w:t>
      </w:r>
      <w:r w:rsidRPr="00C4723B">
        <w:rPr>
          <w:rFonts w:ascii="Times New Roman" w:hAnsi="Times New Roman" w:cs="Times New Roman"/>
          <w:sz w:val="28"/>
          <w:szCs w:val="28"/>
        </w:rPr>
        <w:t>]</w:t>
      </w:r>
      <w:r w:rsidRPr="00C4723B">
        <w:rPr>
          <w:rFonts w:ascii="Times New Roman" w:hAnsi="Times New Roman" w:cs="Times New Roman"/>
          <w:sz w:val="28"/>
          <w:szCs w:val="28"/>
          <w:lang w:val="uk-UA"/>
        </w:rPr>
        <w:t xml:space="preserve"> або навіть стохастичними методами. В царині ОПМ існує думка, що синтаксичний аналіз не є необхідним для прикладного застосування.</w:t>
      </w:r>
    </w:p>
    <w:p w:rsidR="001075C3" w:rsidRPr="00C4723B" w:rsidRDefault="008E522A" w:rsidP="00C4723B">
      <w:pPr>
        <w:spacing w:after="0" w:line="300" w:lineRule="auto"/>
        <w:ind w:firstLine="397"/>
        <w:jc w:val="both"/>
        <w:rPr>
          <w:rFonts w:ascii="Times New Roman" w:hAnsi="Times New Roman" w:cs="Times New Roman"/>
          <w:sz w:val="28"/>
          <w:szCs w:val="28"/>
        </w:rPr>
      </w:pPr>
      <w:r w:rsidRPr="00C4723B">
        <w:rPr>
          <w:rFonts w:ascii="Times New Roman" w:hAnsi="Times New Roman" w:cs="Times New Roman"/>
          <w:sz w:val="28"/>
          <w:szCs w:val="28"/>
          <w:lang w:val="uk-UA"/>
        </w:rPr>
        <w:t>Отже, проведемо огляд проблем в області ОПМ за сферами її використання та визначимо завдання, які достатньою мірою не вирішені (хоча існують часткові рішення в більшості випадків), а також визначимо, як автоматичний синтаксичний аналіз може покращити вирішення того чи іншого завдання в межах зазначених сфер використання.</w:t>
      </w:r>
    </w:p>
    <w:p w:rsidR="001075C3" w:rsidRPr="00C4723B" w:rsidRDefault="008E522A" w:rsidP="00C4723B">
      <w:pPr>
        <w:spacing w:after="0" w:line="300" w:lineRule="auto"/>
        <w:ind w:firstLine="397"/>
        <w:jc w:val="both"/>
        <w:rPr>
          <w:rFonts w:ascii="Times New Roman" w:hAnsi="Times New Roman" w:cs="Times New Roman"/>
          <w:sz w:val="28"/>
          <w:szCs w:val="28"/>
          <w:lang w:val="uk-UA"/>
        </w:rPr>
      </w:pPr>
      <w:r w:rsidRPr="00C4723B">
        <w:rPr>
          <w:rFonts w:ascii="Times New Roman" w:hAnsi="Times New Roman" w:cs="Times New Roman"/>
          <w:sz w:val="28"/>
          <w:szCs w:val="28"/>
          <w:u w:val="single"/>
          <w:lang w:val="uk-UA"/>
        </w:rPr>
        <w:t>Пошук інформації</w:t>
      </w:r>
      <w:r w:rsidRPr="00C4723B">
        <w:rPr>
          <w:rFonts w:ascii="Times New Roman" w:hAnsi="Times New Roman" w:cs="Times New Roman"/>
          <w:sz w:val="28"/>
          <w:szCs w:val="28"/>
          <w:lang w:val="uk-UA"/>
        </w:rPr>
        <w:t xml:space="preserve"> передбачає пошук документів/сайтів, веб-сторінок, що відносяться до поданого запиту. Зокрема, в системі </w:t>
      </w:r>
      <w:r w:rsidRPr="00C4723B">
        <w:rPr>
          <w:rFonts w:ascii="Times New Roman" w:hAnsi="Times New Roman" w:cs="Times New Roman"/>
          <w:sz w:val="28"/>
          <w:szCs w:val="28"/>
          <w:lang w:val="uk-UA"/>
        </w:rPr>
        <w:lastRenderedPageBreak/>
        <w:t xml:space="preserve">пошуку </w:t>
      </w:r>
      <w:proofErr w:type="spellStart"/>
      <w:r w:rsidRPr="00C4723B">
        <w:rPr>
          <w:rFonts w:ascii="Times New Roman" w:hAnsi="Times New Roman" w:cs="Times New Roman"/>
          <w:sz w:val="28"/>
          <w:szCs w:val="28"/>
          <w:lang w:val="uk-UA"/>
        </w:rPr>
        <w:t>Google</w:t>
      </w:r>
      <w:proofErr w:type="spellEnd"/>
      <w:r w:rsidRPr="00C4723B">
        <w:rPr>
          <w:rFonts w:ascii="Times New Roman" w:hAnsi="Times New Roman" w:cs="Times New Roman"/>
          <w:sz w:val="28"/>
          <w:szCs w:val="28"/>
          <w:lang w:val="uk-UA"/>
        </w:rPr>
        <w:t xml:space="preserve"> (та деяких інших пошукових системах) це завдання вирішується поєднанням показників оцінки </w:t>
      </w:r>
      <w:proofErr w:type="spellStart"/>
      <w:r w:rsidRPr="00C4723B">
        <w:rPr>
          <w:rFonts w:ascii="Times New Roman" w:hAnsi="Times New Roman" w:cs="Times New Roman"/>
          <w:sz w:val="28"/>
          <w:szCs w:val="28"/>
          <w:lang w:val="uk-UA"/>
        </w:rPr>
        <w:t>релевантності</w:t>
      </w:r>
      <w:proofErr w:type="spellEnd"/>
      <w:r w:rsidRPr="00C4723B">
        <w:rPr>
          <w:rFonts w:ascii="Times New Roman" w:hAnsi="Times New Roman" w:cs="Times New Roman"/>
          <w:sz w:val="28"/>
          <w:szCs w:val="28"/>
          <w:lang w:val="uk-UA"/>
        </w:rPr>
        <w:t xml:space="preserve"> документа певному запиту на основі слів запиту (їх деривативів і синоніми) в межах, зокрема, алгоритму </w:t>
      </w:r>
      <w:proofErr w:type="spellStart"/>
      <w:r w:rsidRPr="00C4723B">
        <w:rPr>
          <w:rFonts w:ascii="Times New Roman" w:hAnsi="Times New Roman" w:cs="Times New Roman"/>
          <w:sz w:val="28"/>
          <w:szCs w:val="28"/>
          <w:lang w:val="uk-UA"/>
        </w:rPr>
        <w:t>PageRank</w:t>
      </w:r>
      <w:proofErr w:type="spellEnd"/>
      <w:r w:rsidRPr="00C4723B">
        <w:rPr>
          <w:rFonts w:ascii="Times New Roman" w:hAnsi="Times New Roman" w:cs="Times New Roman"/>
          <w:sz w:val="28"/>
          <w:szCs w:val="28"/>
          <w:lang w:val="uk-UA"/>
        </w:rPr>
        <w:t xml:space="preserve"> [12] тощо .</w:t>
      </w:r>
    </w:p>
    <w:p w:rsidR="001075C3" w:rsidRPr="00C4723B" w:rsidRDefault="008E522A" w:rsidP="00C4723B">
      <w:pPr>
        <w:spacing w:after="0" w:line="300" w:lineRule="auto"/>
        <w:ind w:firstLine="397"/>
        <w:jc w:val="both"/>
        <w:rPr>
          <w:rFonts w:ascii="Times New Roman" w:hAnsi="Times New Roman" w:cs="Times New Roman"/>
          <w:sz w:val="28"/>
          <w:szCs w:val="28"/>
          <w:lang w:val="uk-UA"/>
        </w:rPr>
      </w:pPr>
      <w:r w:rsidRPr="00C4723B">
        <w:rPr>
          <w:rFonts w:ascii="Times New Roman" w:hAnsi="Times New Roman" w:cs="Times New Roman"/>
          <w:sz w:val="28"/>
          <w:szCs w:val="28"/>
          <w:lang w:val="uk-UA"/>
        </w:rPr>
        <w:t>Однак досі існують ситуації, в яких більш складна синтаксична обробка запитів допомогла б отримати більш точні результати, наприклад, у випадку запитів типу "</w:t>
      </w:r>
      <w:proofErr w:type="spellStart"/>
      <w:r w:rsidRPr="00C4723B">
        <w:rPr>
          <w:rFonts w:ascii="Times New Roman" w:hAnsi="Times New Roman" w:cs="Times New Roman"/>
          <w:i/>
          <w:iCs/>
          <w:sz w:val="28"/>
          <w:szCs w:val="28"/>
          <w:lang w:val="uk-UA"/>
        </w:rPr>
        <w:t>science</w:t>
      </w:r>
      <w:proofErr w:type="spellEnd"/>
      <w:r w:rsidRPr="00C4723B">
        <w:rPr>
          <w:rFonts w:ascii="Times New Roman" w:hAnsi="Times New Roman" w:cs="Times New Roman"/>
          <w:i/>
          <w:iCs/>
          <w:sz w:val="28"/>
          <w:szCs w:val="28"/>
          <w:lang w:val="uk-UA"/>
        </w:rPr>
        <w:t xml:space="preserve"> </w:t>
      </w:r>
      <w:proofErr w:type="spellStart"/>
      <w:r w:rsidRPr="00C4723B">
        <w:rPr>
          <w:rFonts w:ascii="Times New Roman" w:hAnsi="Times New Roman" w:cs="Times New Roman"/>
          <w:i/>
          <w:iCs/>
          <w:sz w:val="28"/>
          <w:szCs w:val="28"/>
          <w:lang w:val="uk-UA"/>
        </w:rPr>
        <w:t>fiction</w:t>
      </w:r>
      <w:proofErr w:type="spellEnd"/>
      <w:r w:rsidRPr="00C4723B">
        <w:rPr>
          <w:rFonts w:ascii="Times New Roman" w:hAnsi="Times New Roman" w:cs="Times New Roman"/>
          <w:i/>
          <w:iCs/>
          <w:sz w:val="28"/>
          <w:szCs w:val="28"/>
          <w:lang w:val="uk-UA"/>
        </w:rPr>
        <w:t xml:space="preserve"> </w:t>
      </w:r>
      <w:proofErr w:type="spellStart"/>
      <w:r w:rsidRPr="00C4723B">
        <w:rPr>
          <w:rFonts w:ascii="Times New Roman" w:hAnsi="Times New Roman" w:cs="Times New Roman"/>
          <w:i/>
          <w:iCs/>
          <w:sz w:val="28"/>
          <w:szCs w:val="28"/>
          <w:lang w:val="uk-UA"/>
        </w:rPr>
        <w:t>novel</w:t>
      </w:r>
      <w:proofErr w:type="spellEnd"/>
      <w:r w:rsidRPr="00C4723B">
        <w:rPr>
          <w:rFonts w:ascii="Times New Roman" w:hAnsi="Times New Roman" w:cs="Times New Roman"/>
          <w:i/>
          <w:iCs/>
          <w:sz w:val="28"/>
          <w:szCs w:val="28"/>
          <w:lang w:val="uk-UA"/>
        </w:rPr>
        <w:t xml:space="preserve"> </w:t>
      </w:r>
      <w:proofErr w:type="spellStart"/>
      <w:r w:rsidRPr="00C4723B">
        <w:rPr>
          <w:rFonts w:ascii="Times New Roman" w:hAnsi="Times New Roman" w:cs="Times New Roman"/>
          <w:i/>
          <w:iCs/>
          <w:sz w:val="28"/>
          <w:szCs w:val="28"/>
          <w:lang w:val="uk-UA"/>
        </w:rPr>
        <w:t>about</w:t>
      </w:r>
      <w:proofErr w:type="spellEnd"/>
      <w:r w:rsidRPr="00C4723B">
        <w:rPr>
          <w:rFonts w:ascii="Times New Roman" w:hAnsi="Times New Roman" w:cs="Times New Roman"/>
          <w:i/>
          <w:iCs/>
          <w:sz w:val="28"/>
          <w:szCs w:val="28"/>
          <w:lang w:val="uk-UA"/>
        </w:rPr>
        <w:t xml:space="preserve"> </w:t>
      </w:r>
      <w:proofErr w:type="spellStart"/>
      <w:r w:rsidRPr="00C4723B">
        <w:rPr>
          <w:rFonts w:ascii="Times New Roman" w:hAnsi="Times New Roman" w:cs="Times New Roman"/>
          <w:i/>
          <w:iCs/>
          <w:sz w:val="28"/>
          <w:szCs w:val="28"/>
          <w:lang w:val="uk-UA"/>
        </w:rPr>
        <w:t>Asimov</w:t>
      </w:r>
      <w:proofErr w:type="spellEnd"/>
      <w:r w:rsidRPr="00C4723B">
        <w:rPr>
          <w:rFonts w:ascii="Times New Roman" w:hAnsi="Times New Roman" w:cs="Times New Roman"/>
          <w:sz w:val="28"/>
          <w:szCs w:val="28"/>
          <w:lang w:val="uk-UA"/>
        </w:rPr>
        <w:t xml:space="preserve">" прийменник </w:t>
      </w:r>
      <w:proofErr w:type="spellStart"/>
      <w:r w:rsidRPr="00C4723B">
        <w:rPr>
          <w:rFonts w:ascii="Times New Roman" w:hAnsi="Times New Roman" w:cs="Times New Roman"/>
          <w:i/>
          <w:iCs/>
          <w:sz w:val="28"/>
          <w:szCs w:val="28"/>
          <w:lang w:val="uk-UA"/>
        </w:rPr>
        <w:t>about</w:t>
      </w:r>
      <w:proofErr w:type="spellEnd"/>
      <w:r w:rsidRPr="00C4723B">
        <w:rPr>
          <w:rFonts w:ascii="Times New Roman" w:hAnsi="Times New Roman" w:cs="Times New Roman"/>
          <w:i/>
          <w:iCs/>
          <w:sz w:val="28"/>
          <w:szCs w:val="28"/>
          <w:lang w:val="uk-UA"/>
        </w:rPr>
        <w:t xml:space="preserve"> </w:t>
      </w:r>
      <w:r w:rsidRPr="00C4723B">
        <w:rPr>
          <w:rFonts w:ascii="Times New Roman" w:hAnsi="Times New Roman" w:cs="Times New Roman"/>
          <w:sz w:val="28"/>
          <w:szCs w:val="28"/>
          <w:lang w:val="uk-UA"/>
        </w:rPr>
        <w:t xml:space="preserve">ігнорується і у результатах пошуку будуть представлені посилання на романи авторства А. </w:t>
      </w:r>
      <w:proofErr w:type="spellStart"/>
      <w:r w:rsidRPr="00C4723B">
        <w:rPr>
          <w:rFonts w:ascii="Times New Roman" w:hAnsi="Times New Roman" w:cs="Times New Roman"/>
          <w:sz w:val="28"/>
          <w:szCs w:val="28"/>
          <w:lang w:val="uk-UA"/>
        </w:rPr>
        <w:t>Азімова</w:t>
      </w:r>
      <w:proofErr w:type="spellEnd"/>
      <w:r w:rsidRPr="00C4723B">
        <w:rPr>
          <w:rFonts w:ascii="Times New Roman" w:hAnsi="Times New Roman" w:cs="Times New Roman"/>
          <w:sz w:val="28"/>
          <w:szCs w:val="28"/>
          <w:lang w:val="uk-UA"/>
        </w:rPr>
        <w:t xml:space="preserve"> (</w:t>
      </w:r>
      <w:proofErr w:type="spellStart"/>
      <w:r w:rsidRPr="00C4723B">
        <w:rPr>
          <w:rFonts w:ascii="Times New Roman" w:hAnsi="Times New Roman" w:cs="Times New Roman"/>
          <w:i/>
          <w:iCs/>
          <w:sz w:val="28"/>
          <w:szCs w:val="28"/>
          <w:lang w:val="uk-UA"/>
        </w:rPr>
        <w:t>novel</w:t>
      </w:r>
      <w:proofErr w:type="spellEnd"/>
      <w:r w:rsidRPr="00C4723B">
        <w:rPr>
          <w:rFonts w:ascii="Times New Roman" w:hAnsi="Times New Roman" w:cs="Times New Roman"/>
          <w:i/>
          <w:iCs/>
          <w:sz w:val="28"/>
          <w:szCs w:val="28"/>
          <w:lang w:val="en-US"/>
        </w:rPr>
        <w:t>s</w:t>
      </w:r>
      <w:r w:rsidRPr="00C4723B">
        <w:rPr>
          <w:rFonts w:ascii="Times New Roman" w:hAnsi="Times New Roman" w:cs="Times New Roman"/>
          <w:i/>
          <w:iCs/>
          <w:sz w:val="28"/>
          <w:szCs w:val="28"/>
          <w:lang w:val="uk-UA"/>
        </w:rPr>
        <w:t xml:space="preserve"> </w:t>
      </w:r>
      <w:r w:rsidRPr="00C4723B">
        <w:rPr>
          <w:rFonts w:ascii="Times New Roman" w:hAnsi="Times New Roman" w:cs="Times New Roman"/>
          <w:i/>
          <w:iCs/>
          <w:sz w:val="28"/>
          <w:szCs w:val="28"/>
          <w:u w:val="single"/>
          <w:lang w:val="en-US"/>
        </w:rPr>
        <w:t>by</w:t>
      </w:r>
      <w:r w:rsidRPr="00C4723B">
        <w:rPr>
          <w:rFonts w:ascii="Times New Roman" w:hAnsi="Times New Roman" w:cs="Times New Roman"/>
          <w:i/>
          <w:iCs/>
          <w:sz w:val="28"/>
          <w:szCs w:val="28"/>
          <w:lang w:val="uk-UA"/>
        </w:rPr>
        <w:t xml:space="preserve"> </w:t>
      </w:r>
      <w:proofErr w:type="spellStart"/>
      <w:r w:rsidRPr="00C4723B">
        <w:rPr>
          <w:rFonts w:ascii="Times New Roman" w:hAnsi="Times New Roman" w:cs="Times New Roman"/>
          <w:i/>
          <w:iCs/>
          <w:sz w:val="28"/>
          <w:szCs w:val="28"/>
          <w:lang w:val="uk-UA"/>
        </w:rPr>
        <w:t>Asimov</w:t>
      </w:r>
      <w:proofErr w:type="spellEnd"/>
      <w:r w:rsidRPr="00C4723B">
        <w:rPr>
          <w:rFonts w:ascii="Times New Roman" w:hAnsi="Times New Roman" w:cs="Times New Roman"/>
          <w:sz w:val="28"/>
          <w:szCs w:val="28"/>
          <w:lang w:val="uk-UA"/>
        </w:rPr>
        <w:t>)</w:t>
      </w:r>
      <w:r w:rsidR="00C4723B">
        <w:rPr>
          <w:rFonts w:ascii="Times New Roman" w:hAnsi="Times New Roman" w:cs="Times New Roman"/>
          <w:sz w:val="28"/>
          <w:szCs w:val="28"/>
          <w:lang w:val="uk-UA"/>
        </w:rPr>
        <w:t>.</w:t>
      </w:r>
    </w:p>
    <w:p w:rsidR="001075C3" w:rsidRPr="00C4723B" w:rsidRDefault="008E522A" w:rsidP="00C4723B">
      <w:pPr>
        <w:spacing w:after="0" w:line="300" w:lineRule="auto"/>
        <w:ind w:firstLine="397"/>
        <w:jc w:val="both"/>
        <w:rPr>
          <w:rFonts w:ascii="Times New Roman" w:hAnsi="Times New Roman" w:cs="Times New Roman"/>
          <w:sz w:val="28"/>
          <w:szCs w:val="28"/>
        </w:rPr>
      </w:pPr>
      <w:r w:rsidRPr="00C4723B">
        <w:rPr>
          <w:rFonts w:ascii="Times New Roman" w:hAnsi="Times New Roman" w:cs="Times New Roman"/>
          <w:sz w:val="28"/>
          <w:szCs w:val="28"/>
          <w:lang w:val="uk-UA"/>
        </w:rPr>
        <w:t>Інший напрям для покращення пошуку необхідної інформації полягає в обробці питань, наприклад, "</w:t>
      </w:r>
      <w:r w:rsidRPr="00C4723B">
        <w:rPr>
          <w:rFonts w:ascii="Times New Roman" w:hAnsi="Times New Roman" w:cs="Times New Roman"/>
          <w:i/>
          <w:iCs/>
          <w:sz w:val="28"/>
          <w:szCs w:val="28"/>
          <w:lang w:val="en-US"/>
        </w:rPr>
        <w:t>W</w:t>
      </w:r>
      <w:proofErr w:type="spellStart"/>
      <w:r w:rsidRPr="00C4723B">
        <w:rPr>
          <w:rFonts w:ascii="Times New Roman" w:hAnsi="Times New Roman" w:cs="Times New Roman"/>
          <w:i/>
          <w:iCs/>
          <w:sz w:val="28"/>
          <w:szCs w:val="28"/>
          <w:lang w:val="uk-UA"/>
        </w:rPr>
        <w:t>ho</w:t>
      </w:r>
      <w:proofErr w:type="spellEnd"/>
      <w:r w:rsidRPr="00C4723B">
        <w:rPr>
          <w:rFonts w:ascii="Times New Roman" w:hAnsi="Times New Roman" w:cs="Times New Roman"/>
          <w:i/>
          <w:iCs/>
          <w:sz w:val="28"/>
          <w:szCs w:val="28"/>
          <w:lang w:val="uk-UA"/>
        </w:rPr>
        <w:t xml:space="preserve"> </w:t>
      </w:r>
      <w:proofErr w:type="spellStart"/>
      <w:r w:rsidRPr="00C4723B">
        <w:rPr>
          <w:rFonts w:ascii="Times New Roman" w:hAnsi="Times New Roman" w:cs="Times New Roman"/>
          <w:i/>
          <w:iCs/>
          <w:sz w:val="28"/>
          <w:szCs w:val="28"/>
          <w:lang w:val="uk-UA"/>
        </w:rPr>
        <w:t>revealed</w:t>
      </w:r>
      <w:proofErr w:type="spellEnd"/>
      <w:r w:rsidRPr="00C4723B">
        <w:rPr>
          <w:rFonts w:ascii="Times New Roman" w:hAnsi="Times New Roman" w:cs="Times New Roman"/>
          <w:i/>
          <w:iCs/>
          <w:sz w:val="28"/>
          <w:szCs w:val="28"/>
          <w:lang w:val="uk-UA"/>
        </w:rPr>
        <w:t xml:space="preserve"> </w:t>
      </w:r>
      <w:r w:rsidRPr="00C4723B">
        <w:rPr>
          <w:rFonts w:ascii="Times New Roman" w:hAnsi="Times New Roman" w:cs="Times New Roman"/>
          <w:i/>
          <w:iCs/>
          <w:sz w:val="28"/>
          <w:szCs w:val="28"/>
          <w:lang w:val="en-US"/>
        </w:rPr>
        <w:t>S</w:t>
      </w:r>
      <w:proofErr w:type="spellStart"/>
      <w:r w:rsidRPr="00C4723B">
        <w:rPr>
          <w:rFonts w:ascii="Times New Roman" w:hAnsi="Times New Roman" w:cs="Times New Roman"/>
          <w:i/>
          <w:iCs/>
          <w:sz w:val="28"/>
          <w:szCs w:val="28"/>
          <w:lang w:val="uk-UA"/>
        </w:rPr>
        <w:t>nowden</w:t>
      </w:r>
      <w:proofErr w:type="spellEnd"/>
      <w:r w:rsidRPr="00C4723B">
        <w:rPr>
          <w:rFonts w:ascii="Times New Roman" w:hAnsi="Times New Roman" w:cs="Times New Roman"/>
          <w:i/>
          <w:iCs/>
          <w:sz w:val="28"/>
          <w:szCs w:val="28"/>
          <w:lang w:val="uk-UA"/>
        </w:rPr>
        <w:t>?</w:t>
      </w:r>
      <w:r w:rsidRPr="00C4723B">
        <w:rPr>
          <w:rFonts w:ascii="Times New Roman" w:hAnsi="Times New Roman" w:cs="Times New Roman"/>
          <w:sz w:val="28"/>
          <w:szCs w:val="28"/>
          <w:lang w:val="uk-UA"/>
        </w:rPr>
        <w:t xml:space="preserve">". Ми хочемо знайти інформацію, в якій </w:t>
      </w:r>
      <w:proofErr w:type="spellStart"/>
      <w:r w:rsidRPr="00C4723B">
        <w:rPr>
          <w:rFonts w:ascii="Times New Roman" w:hAnsi="Times New Roman" w:cs="Times New Roman"/>
          <w:sz w:val="28"/>
          <w:szCs w:val="28"/>
          <w:lang w:val="uk-UA"/>
        </w:rPr>
        <w:t>Сноуден</w:t>
      </w:r>
      <w:proofErr w:type="spellEnd"/>
      <w:r w:rsidRPr="00C4723B">
        <w:rPr>
          <w:rFonts w:ascii="Times New Roman" w:hAnsi="Times New Roman" w:cs="Times New Roman"/>
          <w:sz w:val="28"/>
          <w:szCs w:val="28"/>
          <w:lang w:val="uk-UA"/>
        </w:rPr>
        <w:t xml:space="preserve"> є об'єктом викриття. Натомість у результатах пошуку ми знайдемо ряд посилань на документи, де </w:t>
      </w:r>
      <w:proofErr w:type="spellStart"/>
      <w:r w:rsidRPr="00C4723B">
        <w:rPr>
          <w:rFonts w:ascii="Times New Roman" w:hAnsi="Times New Roman" w:cs="Times New Roman"/>
          <w:sz w:val="28"/>
          <w:szCs w:val="28"/>
          <w:lang w:val="uk-UA"/>
        </w:rPr>
        <w:t>Сноуден</w:t>
      </w:r>
      <w:proofErr w:type="spellEnd"/>
      <w:r w:rsidRPr="00C4723B">
        <w:rPr>
          <w:rFonts w:ascii="Times New Roman" w:hAnsi="Times New Roman" w:cs="Times New Roman"/>
          <w:sz w:val="28"/>
          <w:szCs w:val="28"/>
          <w:lang w:val="uk-UA"/>
        </w:rPr>
        <w:t xml:space="preserve"> є суб’єктом викриття. Звичайно, у пошукових системах є опція розширеного пошуку, зокрема використання запиту в лапках, але і в цьому разі такий запит не дасть посилання на інформацію, яка нам потрібна, виходячи із синтаксичної структури питання-запиту.</w:t>
      </w:r>
    </w:p>
    <w:p w:rsidR="001075C3" w:rsidRPr="00C4723B" w:rsidRDefault="008E522A" w:rsidP="00C4723B">
      <w:pPr>
        <w:spacing w:after="0" w:line="300" w:lineRule="auto"/>
        <w:ind w:firstLine="397"/>
        <w:jc w:val="both"/>
        <w:rPr>
          <w:rFonts w:ascii="Times New Roman" w:hAnsi="Times New Roman" w:cs="Times New Roman"/>
          <w:sz w:val="28"/>
          <w:szCs w:val="28"/>
        </w:rPr>
      </w:pPr>
      <w:r w:rsidRPr="00C4723B">
        <w:rPr>
          <w:rFonts w:ascii="Times New Roman" w:hAnsi="Times New Roman" w:cs="Times New Roman"/>
          <w:sz w:val="28"/>
          <w:szCs w:val="28"/>
          <w:u w:val="single"/>
          <w:lang w:val="uk-UA"/>
        </w:rPr>
        <w:t>Відповіді на запитання</w:t>
      </w:r>
      <w:r w:rsidRPr="00C4723B">
        <w:rPr>
          <w:rFonts w:ascii="Times New Roman" w:hAnsi="Times New Roman" w:cs="Times New Roman"/>
          <w:b/>
          <w:bCs/>
          <w:sz w:val="28"/>
          <w:szCs w:val="28"/>
          <w:lang w:val="uk-UA"/>
        </w:rPr>
        <w:t>,</w:t>
      </w:r>
      <w:r w:rsidRPr="00C4723B">
        <w:rPr>
          <w:rFonts w:ascii="Times New Roman" w:hAnsi="Times New Roman" w:cs="Times New Roman"/>
          <w:sz w:val="28"/>
          <w:szCs w:val="28"/>
          <w:lang w:val="uk-UA"/>
        </w:rPr>
        <w:t xml:space="preserve"> метою чого є отримання відповіді на основі даних бази знань (в т.ч. інтернету). У деяких випадках, цей напрям розуміють так само, як і пошук інформації з тією лише різницею, що запитом є питання природною мовою, а не на запит, що містить ключові слова. Окрім того, більшість нинішніх систем відповідають на питання на цьому принципі – вони “витягають” ключові слова з вхідного питання, а потім використовують пошукову систему і просто видають користувачу ту інформацію, яку видала пошукова система.</w:t>
      </w:r>
    </w:p>
    <w:p w:rsidR="001075C3" w:rsidRPr="00C4723B" w:rsidRDefault="008E522A" w:rsidP="00C4723B">
      <w:pPr>
        <w:spacing w:after="0" w:line="300" w:lineRule="auto"/>
        <w:ind w:firstLine="397"/>
        <w:jc w:val="both"/>
        <w:rPr>
          <w:rFonts w:ascii="Times New Roman" w:hAnsi="Times New Roman" w:cs="Times New Roman"/>
          <w:sz w:val="28"/>
          <w:szCs w:val="28"/>
        </w:rPr>
      </w:pPr>
      <w:r w:rsidRPr="00C4723B">
        <w:rPr>
          <w:rFonts w:ascii="Times New Roman" w:hAnsi="Times New Roman" w:cs="Times New Roman"/>
          <w:sz w:val="28"/>
          <w:szCs w:val="28"/>
          <w:lang w:val="uk-UA"/>
        </w:rPr>
        <w:t>У нашій інтерпретації відповіді на питання завдань є більш складним процесом. Так, відповідь має містити саме ту інформацію, запит на яку подається у запитанні. При цьому відповідь має бути максимально лаконічною, без втрати семантики та без надлишкової інформації. Наприклад, у базі знані наявна послідовність таких речень:</w:t>
      </w:r>
    </w:p>
    <w:p w:rsidR="001075C3" w:rsidRPr="00C4723B" w:rsidRDefault="008E522A" w:rsidP="00C4723B">
      <w:pPr>
        <w:tabs>
          <w:tab w:val="left" w:pos="851"/>
        </w:tabs>
        <w:spacing w:after="0" w:line="300" w:lineRule="auto"/>
        <w:ind w:firstLine="397"/>
        <w:jc w:val="both"/>
        <w:rPr>
          <w:rFonts w:ascii="Times New Roman" w:hAnsi="Times New Roman" w:cs="Times New Roman"/>
          <w:sz w:val="28"/>
          <w:szCs w:val="28"/>
          <w:lang w:val="en-US"/>
        </w:rPr>
      </w:pPr>
      <w:r w:rsidRPr="00C4723B">
        <w:rPr>
          <w:rFonts w:ascii="Times New Roman" w:hAnsi="Times New Roman" w:cs="Times New Roman"/>
          <w:sz w:val="28"/>
          <w:szCs w:val="28"/>
          <w:lang w:val="uk-UA"/>
        </w:rPr>
        <w:lastRenderedPageBreak/>
        <w:t>(1)</w:t>
      </w:r>
      <w:r w:rsidRPr="00C4723B">
        <w:rPr>
          <w:rFonts w:ascii="Times New Roman" w:hAnsi="Times New Roman" w:cs="Times New Roman"/>
          <w:sz w:val="28"/>
          <w:szCs w:val="28"/>
          <w:lang w:val="uk-UA"/>
        </w:rPr>
        <w:tab/>
      </w:r>
      <w:r w:rsidRPr="00C4723B">
        <w:rPr>
          <w:rFonts w:ascii="Times New Roman" w:hAnsi="Times New Roman" w:cs="Times New Roman"/>
          <w:i/>
          <w:iCs/>
          <w:sz w:val="28"/>
          <w:szCs w:val="28"/>
          <w:lang w:val="en-US"/>
        </w:rPr>
        <w:t>Mary</w:t>
      </w:r>
      <w:r w:rsidRPr="00C4723B">
        <w:rPr>
          <w:rFonts w:ascii="Times New Roman" w:hAnsi="Times New Roman" w:cs="Times New Roman"/>
          <w:i/>
          <w:iCs/>
          <w:sz w:val="28"/>
          <w:szCs w:val="28"/>
        </w:rPr>
        <w:t xml:space="preserve"> </w:t>
      </w:r>
      <w:r w:rsidRPr="00C4723B">
        <w:rPr>
          <w:rFonts w:ascii="Times New Roman" w:hAnsi="Times New Roman" w:cs="Times New Roman"/>
          <w:i/>
          <w:iCs/>
          <w:sz w:val="28"/>
          <w:szCs w:val="28"/>
          <w:lang w:val="en-US"/>
        </w:rPr>
        <w:t>is</w:t>
      </w:r>
      <w:r w:rsidRPr="00C4723B">
        <w:rPr>
          <w:rFonts w:ascii="Times New Roman" w:hAnsi="Times New Roman" w:cs="Times New Roman"/>
          <w:i/>
          <w:iCs/>
          <w:sz w:val="28"/>
          <w:szCs w:val="28"/>
        </w:rPr>
        <w:t xml:space="preserve"> </w:t>
      </w:r>
      <w:r w:rsidRPr="00C4723B">
        <w:rPr>
          <w:rFonts w:ascii="Times New Roman" w:hAnsi="Times New Roman" w:cs="Times New Roman"/>
          <w:i/>
          <w:iCs/>
          <w:sz w:val="28"/>
          <w:szCs w:val="28"/>
          <w:lang w:val="en-US"/>
        </w:rPr>
        <w:t>a</w:t>
      </w:r>
      <w:r w:rsidRPr="00C4723B">
        <w:rPr>
          <w:rFonts w:ascii="Times New Roman" w:hAnsi="Times New Roman" w:cs="Times New Roman"/>
          <w:i/>
          <w:iCs/>
          <w:sz w:val="28"/>
          <w:szCs w:val="28"/>
        </w:rPr>
        <w:t xml:space="preserve"> </w:t>
      </w:r>
      <w:r w:rsidRPr="00C4723B">
        <w:rPr>
          <w:rFonts w:ascii="Times New Roman" w:hAnsi="Times New Roman" w:cs="Times New Roman"/>
          <w:i/>
          <w:iCs/>
          <w:sz w:val="28"/>
          <w:szCs w:val="28"/>
          <w:lang w:val="en-US"/>
        </w:rPr>
        <w:t>student</w:t>
      </w:r>
      <w:r w:rsidRPr="00C4723B">
        <w:rPr>
          <w:rFonts w:ascii="Times New Roman" w:hAnsi="Times New Roman" w:cs="Times New Roman"/>
          <w:i/>
          <w:iCs/>
          <w:sz w:val="28"/>
          <w:szCs w:val="28"/>
        </w:rPr>
        <w:t xml:space="preserve">. </w:t>
      </w:r>
      <w:r w:rsidRPr="00C4723B">
        <w:rPr>
          <w:rFonts w:ascii="Times New Roman" w:hAnsi="Times New Roman" w:cs="Times New Roman"/>
          <w:i/>
          <w:iCs/>
          <w:sz w:val="28"/>
          <w:szCs w:val="28"/>
          <w:lang w:val="en-US"/>
        </w:rPr>
        <w:t>She is 20. She majors in English.</w:t>
      </w:r>
    </w:p>
    <w:p w:rsidR="001075C3" w:rsidRPr="00C4723B" w:rsidRDefault="008E522A" w:rsidP="00C4723B">
      <w:pPr>
        <w:tabs>
          <w:tab w:val="left" w:pos="851"/>
        </w:tabs>
        <w:spacing w:after="0" w:line="300" w:lineRule="auto"/>
        <w:ind w:firstLine="397"/>
        <w:jc w:val="both"/>
        <w:rPr>
          <w:rFonts w:ascii="Times New Roman" w:hAnsi="Times New Roman" w:cs="Times New Roman"/>
          <w:sz w:val="28"/>
          <w:szCs w:val="28"/>
          <w:lang w:val="en-US"/>
        </w:rPr>
      </w:pPr>
      <w:r w:rsidRPr="00C4723B">
        <w:rPr>
          <w:rFonts w:ascii="Times New Roman" w:hAnsi="Times New Roman" w:cs="Times New Roman"/>
          <w:sz w:val="28"/>
          <w:szCs w:val="28"/>
          <w:lang w:val="uk-UA"/>
        </w:rPr>
        <w:t xml:space="preserve">Правильною відповіддю на питання </w:t>
      </w:r>
      <w:r w:rsidR="00C4723B">
        <w:rPr>
          <w:rFonts w:ascii="Times New Roman" w:hAnsi="Times New Roman" w:cs="Times New Roman"/>
          <w:sz w:val="28"/>
          <w:szCs w:val="28"/>
          <w:lang w:val="uk-UA"/>
        </w:rPr>
        <w:t>"</w:t>
      </w:r>
      <w:r w:rsidRPr="00C4723B">
        <w:rPr>
          <w:rFonts w:ascii="Times New Roman" w:hAnsi="Times New Roman" w:cs="Times New Roman"/>
          <w:i/>
          <w:iCs/>
          <w:sz w:val="28"/>
          <w:szCs w:val="28"/>
          <w:lang w:val="en-US"/>
        </w:rPr>
        <w:t>What does Mary study?</w:t>
      </w:r>
      <w:r w:rsidR="00C4723B" w:rsidRPr="00C4723B">
        <w:rPr>
          <w:rFonts w:ascii="Times New Roman" w:hAnsi="Times New Roman" w:cs="Times New Roman"/>
          <w:sz w:val="28"/>
          <w:szCs w:val="28"/>
          <w:lang w:val="uk-UA"/>
        </w:rPr>
        <w:t xml:space="preserve"> </w:t>
      </w:r>
      <w:r w:rsidR="00C4723B">
        <w:rPr>
          <w:rFonts w:ascii="Times New Roman" w:hAnsi="Times New Roman" w:cs="Times New Roman"/>
          <w:sz w:val="28"/>
          <w:szCs w:val="28"/>
          <w:lang w:val="uk-UA"/>
        </w:rPr>
        <w:t>"</w:t>
      </w:r>
      <w:r w:rsidRPr="00C4723B">
        <w:rPr>
          <w:rFonts w:ascii="Times New Roman" w:hAnsi="Times New Roman" w:cs="Times New Roman"/>
          <w:sz w:val="28"/>
          <w:szCs w:val="28"/>
          <w:lang w:val="en-US"/>
        </w:rPr>
        <w:t xml:space="preserve"> </w:t>
      </w:r>
      <w:r w:rsidRPr="00C4723B">
        <w:rPr>
          <w:rFonts w:ascii="Times New Roman" w:hAnsi="Times New Roman" w:cs="Times New Roman"/>
          <w:sz w:val="28"/>
          <w:szCs w:val="28"/>
          <w:lang w:val="uk-UA"/>
        </w:rPr>
        <w:t>є</w:t>
      </w:r>
    </w:p>
    <w:p w:rsidR="001075C3" w:rsidRPr="00C4723B" w:rsidRDefault="008E522A" w:rsidP="00C4723B">
      <w:pPr>
        <w:tabs>
          <w:tab w:val="left" w:pos="851"/>
        </w:tabs>
        <w:spacing w:after="0" w:line="300" w:lineRule="auto"/>
        <w:ind w:firstLine="397"/>
        <w:jc w:val="both"/>
        <w:rPr>
          <w:rFonts w:ascii="Times New Roman" w:hAnsi="Times New Roman" w:cs="Times New Roman"/>
          <w:sz w:val="28"/>
          <w:szCs w:val="28"/>
          <w:lang w:val="en-US"/>
        </w:rPr>
      </w:pPr>
      <w:r w:rsidRPr="00C4723B">
        <w:rPr>
          <w:rFonts w:ascii="Times New Roman" w:hAnsi="Times New Roman" w:cs="Times New Roman"/>
          <w:sz w:val="28"/>
          <w:szCs w:val="28"/>
          <w:lang w:val="uk-UA"/>
        </w:rPr>
        <w:t>(1</w:t>
      </w:r>
      <w:r w:rsidRPr="00C4723B">
        <w:rPr>
          <w:rFonts w:ascii="Times New Roman" w:eastAsia="Calibri" w:hAnsi="Times New Roman" w:cs="Times New Roman"/>
          <w:sz w:val="28"/>
          <w:szCs w:val="28"/>
          <w:lang w:val="uk-UA"/>
        </w:rPr>
        <w:t>'</w:t>
      </w:r>
      <w:r w:rsidRPr="00C4723B">
        <w:rPr>
          <w:rFonts w:ascii="Times New Roman" w:hAnsi="Times New Roman" w:cs="Times New Roman"/>
          <w:sz w:val="28"/>
          <w:szCs w:val="28"/>
          <w:lang w:val="uk-UA"/>
        </w:rPr>
        <w:t>)</w:t>
      </w:r>
      <w:r w:rsidRPr="00C4723B">
        <w:rPr>
          <w:rFonts w:ascii="Times New Roman" w:hAnsi="Times New Roman" w:cs="Times New Roman"/>
          <w:sz w:val="28"/>
          <w:szCs w:val="28"/>
          <w:lang w:val="uk-UA"/>
        </w:rPr>
        <w:tab/>
      </w:r>
      <w:r w:rsidRPr="00C4723B">
        <w:rPr>
          <w:rFonts w:ascii="Times New Roman" w:hAnsi="Times New Roman" w:cs="Times New Roman"/>
          <w:i/>
          <w:iCs/>
          <w:sz w:val="28"/>
          <w:szCs w:val="28"/>
          <w:lang w:val="en-US"/>
        </w:rPr>
        <w:t>Mary studies English.</w:t>
      </w:r>
    </w:p>
    <w:p w:rsidR="001075C3" w:rsidRPr="00C4723B" w:rsidRDefault="008E522A" w:rsidP="00C4723B">
      <w:pPr>
        <w:spacing w:after="0" w:line="300" w:lineRule="auto"/>
        <w:ind w:firstLine="397"/>
        <w:jc w:val="both"/>
        <w:rPr>
          <w:rFonts w:ascii="Times New Roman" w:hAnsi="Times New Roman" w:cs="Times New Roman"/>
          <w:sz w:val="28"/>
          <w:szCs w:val="28"/>
          <w:lang w:val="uk-UA"/>
        </w:rPr>
      </w:pPr>
      <w:r w:rsidRPr="00C4723B">
        <w:rPr>
          <w:rFonts w:ascii="Times New Roman" w:hAnsi="Times New Roman" w:cs="Times New Roman"/>
          <w:sz w:val="28"/>
          <w:szCs w:val="28"/>
          <w:lang w:val="uk-UA"/>
        </w:rPr>
        <w:t>Послідовність речень з прикладу (1) містить надлишкову інформацію, про яку у питанні-запиті не йдеться (</w:t>
      </w:r>
      <w:r w:rsidRPr="00C4723B">
        <w:rPr>
          <w:rFonts w:ascii="Times New Roman" w:hAnsi="Times New Roman" w:cs="Times New Roman"/>
          <w:i/>
          <w:iCs/>
          <w:sz w:val="28"/>
          <w:szCs w:val="28"/>
          <w:lang w:val="en-US"/>
        </w:rPr>
        <w:t>She</w:t>
      </w:r>
      <w:r w:rsidRPr="00C4723B">
        <w:rPr>
          <w:rFonts w:ascii="Times New Roman" w:hAnsi="Times New Roman" w:cs="Times New Roman"/>
          <w:i/>
          <w:iCs/>
          <w:sz w:val="28"/>
          <w:szCs w:val="28"/>
        </w:rPr>
        <w:t xml:space="preserve"> </w:t>
      </w:r>
      <w:r w:rsidRPr="00C4723B">
        <w:rPr>
          <w:rFonts w:ascii="Times New Roman" w:hAnsi="Times New Roman" w:cs="Times New Roman"/>
          <w:i/>
          <w:iCs/>
          <w:sz w:val="28"/>
          <w:szCs w:val="28"/>
          <w:lang w:val="en-US"/>
        </w:rPr>
        <w:t>is</w:t>
      </w:r>
      <w:r w:rsidRPr="00C4723B">
        <w:rPr>
          <w:rFonts w:ascii="Times New Roman" w:hAnsi="Times New Roman" w:cs="Times New Roman"/>
          <w:i/>
          <w:iCs/>
          <w:sz w:val="28"/>
          <w:szCs w:val="28"/>
        </w:rPr>
        <w:t xml:space="preserve"> 20</w:t>
      </w:r>
      <w:r w:rsidRPr="00C4723B">
        <w:rPr>
          <w:rFonts w:ascii="Times New Roman" w:hAnsi="Times New Roman" w:cs="Times New Roman"/>
          <w:sz w:val="28"/>
          <w:szCs w:val="28"/>
          <w:lang w:val="uk-UA"/>
        </w:rPr>
        <w:t xml:space="preserve">). Речення, яке містить ім’я </w:t>
      </w:r>
      <w:r w:rsidRPr="00C4723B">
        <w:rPr>
          <w:rFonts w:ascii="Times New Roman" w:hAnsi="Times New Roman" w:cs="Times New Roman"/>
          <w:i/>
          <w:iCs/>
          <w:sz w:val="28"/>
          <w:szCs w:val="28"/>
          <w:lang w:val="en-US"/>
        </w:rPr>
        <w:t>Mary</w:t>
      </w:r>
      <w:r w:rsidRPr="00C4723B">
        <w:rPr>
          <w:rFonts w:ascii="Times New Roman" w:hAnsi="Times New Roman" w:cs="Times New Roman"/>
          <w:sz w:val="28"/>
          <w:szCs w:val="28"/>
        </w:rPr>
        <w:t xml:space="preserve">, </w:t>
      </w:r>
      <w:r w:rsidRPr="00C4723B">
        <w:rPr>
          <w:rFonts w:ascii="Times New Roman" w:hAnsi="Times New Roman" w:cs="Times New Roman"/>
          <w:sz w:val="28"/>
          <w:szCs w:val="28"/>
          <w:lang w:val="uk-UA"/>
        </w:rPr>
        <w:t xml:space="preserve">не дає відповіді на поставлене запитання. Натомість речення із </w:t>
      </w:r>
      <w:r w:rsidRPr="00C4723B">
        <w:rPr>
          <w:rFonts w:ascii="Times New Roman" w:hAnsi="Times New Roman" w:cs="Times New Roman"/>
          <w:i/>
          <w:iCs/>
          <w:sz w:val="28"/>
          <w:szCs w:val="28"/>
          <w:lang w:val="en-US"/>
        </w:rPr>
        <w:t>English</w:t>
      </w:r>
      <w:r w:rsidRPr="00C4723B">
        <w:rPr>
          <w:rFonts w:ascii="Times New Roman" w:hAnsi="Times New Roman" w:cs="Times New Roman"/>
          <w:i/>
          <w:iCs/>
          <w:sz w:val="28"/>
          <w:szCs w:val="28"/>
          <w:lang w:val="uk-UA"/>
        </w:rPr>
        <w:t xml:space="preserve"> </w:t>
      </w:r>
      <w:r w:rsidRPr="00C4723B">
        <w:rPr>
          <w:rFonts w:ascii="Times New Roman" w:hAnsi="Times New Roman" w:cs="Times New Roman"/>
          <w:sz w:val="28"/>
          <w:szCs w:val="28"/>
          <w:lang w:val="uk-UA"/>
        </w:rPr>
        <w:t xml:space="preserve">не містить імені та не має дієслова </w:t>
      </w:r>
      <w:r w:rsidRPr="00C4723B">
        <w:rPr>
          <w:rFonts w:ascii="Times New Roman" w:hAnsi="Times New Roman" w:cs="Times New Roman"/>
          <w:i/>
          <w:iCs/>
          <w:sz w:val="28"/>
          <w:szCs w:val="28"/>
          <w:lang w:val="en-US"/>
        </w:rPr>
        <w:t>study</w:t>
      </w:r>
      <w:r w:rsidRPr="00C4723B">
        <w:rPr>
          <w:rFonts w:ascii="Times New Roman" w:hAnsi="Times New Roman" w:cs="Times New Roman"/>
          <w:i/>
          <w:iCs/>
          <w:sz w:val="28"/>
          <w:szCs w:val="28"/>
          <w:lang w:val="uk-UA"/>
        </w:rPr>
        <w:t xml:space="preserve">. </w:t>
      </w:r>
      <w:r w:rsidRPr="00C4723B">
        <w:rPr>
          <w:rFonts w:ascii="Times New Roman" w:hAnsi="Times New Roman" w:cs="Times New Roman"/>
          <w:sz w:val="28"/>
          <w:szCs w:val="28"/>
          <w:lang w:val="uk-UA"/>
        </w:rPr>
        <w:t>Отримання відповіді (1</w:t>
      </w:r>
      <w:r w:rsidRPr="00C4723B">
        <w:rPr>
          <w:rFonts w:ascii="Times New Roman" w:eastAsia="Calibri" w:hAnsi="Times New Roman" w:cs="Times New Roman"/>
          <w:sz w:val="28"/>
          <w:szCs w:val="28"/>
          <w:lang w:val="uk-UA"/>
        </w:rPr>
        <w:t>'</w:t>
      </w:r>
      <w:r w:rsidRPr="00C4723B">
        <w:rPr>
          <w:rFonts w:ascii="Times New Roman" w:hAnsi="Times New Roman" w:cs="Times New Roman"/>
          <w:sz w:val="28"/>
          <w:szCs w:val="28"/>
          <w:lang w:val="uk-UA"/>
        </w:rPr>
        <w:t xml:space="preserve">) передбачає заміну анафори </w:t>
      </w:r>
      <w:r w:rsidRPr="00C4723B">
        <w:rPr>
          <w:rFonts w:ascii="Times New Roman" w:hAnsi="Times New Roman" w:cs="Times New Roman"/>
          <w:i/>
          <w:iCs/>
          <w:sz w:val="28"/>
          <w:szCs w:val="28"/>
          <w:lang w:val="en-US"/>
        </w:rPr>
        <w:t>She</w:t>
      </w:r>
      <w:r w:rsidRPr="00C4723B">
        <w:rPr>
          <w:rFonts w:ascii="Times New Roman" w:hAnsi="Times New Roman" w:cs="Times New Roman"/>
          <w:i/>
          <w:iCs/>
          <w:sz w:val="28"/>
          <w:szCs w:val="28"/>
          <w:lang w:val="uk-UA"/>
        </w:rPr>
        <w:t xml:space="preserve"> </w:t>
      </w:r>
      <w:r w:rsidRPr="00C4723B">
        <w:rPr>
          <w:rFonts w:ascii="Times New Roman" w:hAnsi="Times New Roman" w:cs="Times New Roman"/>
          <w:sz w:val="28"/>
          <w:szCs w:val="28"/>
          <w:lang w:val="uk-UA"/>
        </w:rPr>
        <w:t xml:space="preserve">антецедентом </w:t>
      </w:r>
      <w:r w:rsidRPr="00C4723B">
        <w:rPr>
          <w:rFonts w:ascii="Times New Roman" w:hAnsi="Times New Roman" w:cs="Times New Roman"/>
          <w:i/>
          <w:iCs/>
          <w:sz w:val="28"/>
          <w:szCs w:val="28"/>
          <w:lang w:val="en-US"/>
        </w:rPr>
        <w:t>Mary</w:t>
      </w:r>
      <w:r w:rsidRPr="00C4723B">
        <w:rPr>
          <w:rFonts w:ascii="Times New Roman" w:hAnsi="Times New Roman" w:cs="Times New Roman"/>
          <w:i/>
          <w:iCs/>
          <w:sz w:val="28"/>
          <w:szCs w:val="28"/>
          <w:lang w:val="uk-UA"/>
        </w:rPr>
        <w:t xml:space="preserve"> </w:t>
      </w:r>
      <w:r w:rsidRPr="00C4723B">
        <w:rPr>
          <w:rFonts w:ascii="Times New Roman" w:hAnsi="Times New Roman" w:cs="Times New Roman"/>
          <w:sz w:val="28"/>
          <w:szCs w:val="28"/>
          <w:lang w:val="uk-UA"/>
        </w:rPr>
        <w:t xml:space="preserve">та заміну </w:t>
      </w:r>
      <w:r w:rsidRPr="00C4723B">
        <w:rPr>
          <w:rFonts w:ascii="Times New Roman" w:hAnsi="Times New Roman" w:cs="Times New Roman"/>
          <w:i/>
          <w:iCs/>
          <w:sz w:val="28"/>
          <w:szCs w:val="28"/>
          <w:lang w:val="en-US"/>
        </w:rPr>
        <w:t>majors</w:t>
      </w:r>
      <w:r w:rsidRPr="00C4723B">
        <w:rPr>
          <w:rFonts w:ascii="Times New Roman" w:hAnsi="Times New Roman" w:cs="Times New Roman"/>
          <w:i/>
          <w:iCs/>
          <w:sz w:val="28"/>
          <w:szCs w:val="28"/>
          <w:lang w:val="uk-UA"/>
        </w:rPr>
        <w:t xml:space="preserve"> </w:t>
      </w:r>
      <w:r w:rsidRPr="00C4723B">
        <w:rPr>
          <w:rFonts w:ascii="Times New Roman" w:hAnsi="Times New Roman" w:cs="Times New Roman"/>
          <w:sz w:val="28"/>
          <w:szCs w:val="28"/>
          <w:lang w:val="uk-UA"/>
        </w:rPr>
        <w:t>синонімом</w:t>
      </w:r>
      <w:r w:rsidRPr="00C4723B">
        <w:rPr>
          <w:rFonts w:ascii="Times New Roman" w:hAnsi="Times New Roman" w:cs="Times New Roman"/>
          <w:i/>
          <w:iCs/>
          <w:sz w:val="28"/>
          <w:szCs w:val="28"/>
          <w:lang w:val="uk-UA"/>
        </w:rPr>
        <w:t xml:space="preserve"> </w:t>
      </w:r>
      <w:r w:rsidRPr="00C4723B">
        <w:rPr>
          <w:rFonts w:ascii="Times New Roman" w:hAnsi="Times New Roman" w:cs="Times New Roman"/>
          <w:sz w:val="28"/>
          <w:szCs w:val="28"/>
          <w:lang w:val="uk-UA"/>
        </w:rPr>
        <w:t xml:space="preserve">із запитання — </w:t>
      </w:r>
      <w:r w:rsidRPr="00C4723B">
        <w:rPr>
          <w:rFonts w:ascii="Times New Roman" w:hAnsi="Times New Roman" w:cs="Times New Roman"/>
          <w:i/>
          <w:iCs/>
          <w:sz w:val="28"/>
          <w:szCs w:val="28"/>
          <w:lang w:val="en-US"/>
        </w:rPr>
        <w:t>does</w:t>
      </w:r>
      <w:r w:rsidRPr="00C4723B">
        <w:rPr>
          <w:rFonts w:ascii="Times New Roman" w:hAnsi="Times New Roman" w:cs="Times New Roman"/>
          <w:i/>
          <w:iCs/>
          <w:sz w:val="28"/>
          <w:szCs w:val="28"/>
          <w:lang w:val="uk-UA"/>
        </w:rPr>
        <w:t xml:space="preserve"> </w:t>
      </w:r>
      <w:proofErr w:type="spellStart"/>
      <w:r w:rsidRPr="00C4723B">
        <w:rPr>
          <w:rFonts w:ascii="Times New Roman" w:hAnsi="Times New Roman" w:cs="Times New Roman"/>
          <w:i/>
          <w:iCs/>
          <w:sz w:val="28"/>
          <w:szCs w:val="28"/>
          <w:lang w:val="uk-UA"/>
        </w:rPr>
        <w:t>study</w:t>
      </w:r>
      <w:proofErr w:type="spellEnd"/>
      <w:r w:rsidRPr="00C4723B">
        <w:rPr>
          <w:rFonts w:ascii="Times New Roman" w:hAnsi="Times New Roman" w:cs="Times New Roman"/>
          <w:i/>
          <w:iCs/>
          <w:sz w:val="28"/>
          <w:szCs w:val="28"/>
          <w:lang w:val="uk-UA"/>
        </w:rPr>
        <w:t xml:space="preserve"> &gt; </w:t>
      </w:r>
      <w:proofErr w:type="spellStart"/>
      <w:r w:rsidRPr="00C4723B">
        <w:rPr>
          <w:rFonts w:ascii="Times New Roman" w:hAnsi="Times New Roman" w:cs="Times New Roman"/>
          <w:i/>
          <w:iCs/>
          <w:sz w:val="28"/>
          <w:szCs w:val="28"/>
          <w:lang w:val="uk-UA"/>
        </w:rPr>
        <w:t>studies</w:t>
      </w:r>
      <w:proofErr w:type="spellEnd"/>
      <w:r w:rsidRPr="00C4723B">
        <w:rPr>
          <w:rFonts w:ascii="Times New Roman" w:hAnsi="Times New Roman" w:cs="Times New Roman"/>
          <w:i/>
          <w:iCs/>
          <w:sz w:val="28"/>
          <w:szCs w:val="28"/>
          <w:lang w:val="uk-UA"/>
        </w:rPr>
        <w:t>.</w:t>
      </w:r>
    </w:p>
    <w:p w:rsidR="001075C3" w:rsidRPr="00C4723B" w:rsidRDefault="008E522A" w:rsidP="00C4723B">
      <w:pPr>
        <w:spacing w:after="0" w:line="300" w:lineRule="auto"/>
        <w:ind w:firstLine="397"/>
        <w:jc w:val="both"/>
        <w:rPr>
          <w:rFonts w:ascii="Times New Roman" w:hAnsi="Times New Roman" w:cs="Times New Roman"/>
          <w:sz w:val="28"/>
          <w:szCs w:val="28"/>
        </w:rPr>
      </w:pPr>
      <w:r w:rsidRPr="00C4723B">
        <w:rPr>
          <w:rFonts w:ascii="Times New Roman" w:hAnsi="Times New Roman" w:cs="Times New Roman"/>
          <w:sz w:val="28"/>
          <w:szCs w:val="28"/>
          <w:lang w:val="uk-UA"/>
        </w:rPr>
        <w:t xml:space="preserve">У пошукових системах знайдені документи/сторінки зазвичай містять ключові слова із запиту, однак, це не означає, що вони містять відповідь на питання, як показано у прикладі із </w:t>
      </w:r>
      <w:proofErr w:type="spellStart"/>
      <w:r w:rsidRPr="00C4723B">
        <w:rPr>
          <w:rFonts w:ascii="Times New Roman" w:hAnsi="Times New Roman" w:cs="Times New Roman"/>
          <w:sz w:val="28"/>
          <w:szCs w:val="28"/>
          <w:lang w:val="uk-UA"/>
        </w:rPr>
        <w:t>Сноуденом</w:t>
      </w:r>
      <w:proofErr w:type="spellEnd"/>
      <w:r w:rsidRPr="00C4723B">
        <w:rPr>
          <w:rFonts w:ascii="Times New Roman" w:hAnsi="Times New Roman" w:cs="Times New Roman"/>
          <w:sz w:val="28"/>
          <w:szCs w:val="28"/>
          <w:lang w:val="uk-UA"/>
        </w:rPr>
        <w:t xml:space="preserve"> або на прикладі аналогічних запитів у вигляді питань, таких як "</w:t>
      </w:r>
      <w:r w:rsidRPr="00C4723B">
        <w:rPr>
          <w:rFonts w:ascii="Times New Roman" w:hAnsi="Times New Roman" w:cs="Times New Roman"/>
          <w:i/>
          <w:iCs/>
          <w:sz w:val="28"/>
          <w:szCs w:val="28"/>
          <w:lang w:val="en-US"/>
        </w:rPr>
        <w:t>W</w:t>
      </w:r>
      <w:proofErr w:type="spellStart"/>
      <w:r w:rsidRPr="00C4723B">
        <w:rPr>
          <w:rFonts w:ascii="Times New Roman" w:hAnsi="Times New Roman" w:cs="Times New Roman"/>
          <w:i/>
          <w:iCs/>
          <w:sz w:val="28"/>
          <w:szCs w:val="28"/>
          <w:lang w:val="uk-UA"/>
        </w:rPr>
        <w:t>ho</w:t>
      </w:r>
      <w:proofErr w:type="spellEnd"/>
      <w:r w:rsidRPr="00C4723B">
        <w:rPr>
          <w:rFonts w:ascii="Times New Roman" w:hAnsi="Times New Roman" w:cs="Times New Roman"/>
          <w:i/>
          <w:iCs/>
          <w:sz w:val="28"/>
          <w:szCs w:val="28"/>
          <w:lang w:val="uk-UA"/>
        </w:rPr>
        <w:t xml:space="preserve"> </w:t>
      </w:r>
      <w:proofErr w:type="spellStart"/>
      <w:r w:rsidRPr="00C4723B">
        <w:rPr>
          <w:rFonts w:ascii="Times New Roman" w:hAnsi="Times New Roman" w:cs="Times New Roman"/>
          <w:i/>
          <w:iCs/>
          <w:sz w:val="28"/>
          <w:szCs w:val="28"/>
          <w:lang w:val="uk-UA"/>
        </w:rPr>
        <w:t>supports</w:t>
      </w:r>
      <w:proofErr w:type="spellEnd"/>
      <w:r w:rsidRPr="00C4723B">
        <w:rPr>
          <w:rFonts w:ascii="Times New Roman" w:hAnsi="Times New Roman" w:cs="Times New Roman"/>
          <w:i/>
          <w:iCs/>
          <w:sz w:val="28"/>
          <w:szCs w:val="28"/>
          <w:lang w:val="uk-UA"/>
        </w:rPr>
        <w:t xml:space="preserve"> </w:t>
      </w:r>
      <w:r w:rsidRPr="00C4723B">
        <w:rPr>
          <w:rFonts w:ascii="Times New Roman" w:hAnsi="Times New Roman" w:cs="Times New Roman"/>
          <w:i/>
          <w:iCs/>
          <w:sz w:val="28"/>
          <w:szCs w:val="28"/>
          <w:lang w:val="en-US"/>
        </w:rPr>
        <w:t>Bill</w:t>
      </w:r>
      <w:r w:rsidRPr="00C4723B">
        <w:rPr>
          <w:rFonts w:ascii="Times New Roman" w:hAnsi="Times New Roman" w:cs="Times New Roman"/>
          <w:i/>
          <w:iCs/>
          <w:sz w:val="28"/>
          <w:szCs w:val="28"/>
          <w:lang w:val="uk-UA"/>
        </w:rPr>
        <w:t xml:space="preserve"> </w:t>
      </w:r>
      <w:proofErr w:type="spellStart"/>
      <w:r w:rsidRPr="00C4723B">
        <w:rPr>
          <w:rFonts w:ascii="Times New Roman" w:hAnsi="Times New Roman" w:cs="Times New Roman"/>
          <w:i/>
          <w:iCs/>
          <w:sz w:val="28"/>
          <w:szCs w:val="28"/>
          <w:lang w:val="uk-UA"/>
        </w:rPr>
        <w:t>Gates</w:t>
      </w:r>
      <w:proofErr w:type="spellEnd"/>
      <w:r w:rsidRPr="00C4723B">
        <w:rPr>
          <w:rFonts w:ascii="Times New Roman" w:hAnsi="Times New Roman" w:cs="Times New Roman"/>
          <w:i/>
          <w:iCs/>
          <w:sz w:val="28"/>
          <w:szCs w:val="28"/>
          <w:lang w:val="uk-UA"/>
        </w:rPr>
        <w:t>?</w:t>
      </w:r>
      <w:r w:rsidRPr="00C4723B">
        <w:rPr>
          <w:rFonts w:ascii="Times New Roman" w:hAnsi="Times New Roman" w:cs="Times New Roman"/>
          <w:sz w:val="28"/>
          <w:szCs w:val="28"/>
          <w:lang w:val="uk-UA"/>
        </w:rPr>
        <w:t xml:space="preserve">", </w:t>
      </w:r>
      <w:r w:rsidRPr="00C4723B">
        <w:rPr>
          <w:rFonts w:ascii="Times New Roman" w:hAnsi="Times New Roman" w:cs="Times New Roman"/>
          <w:sz w:val="28"/>
          <w:szCs w:val="28"/>
        </w:rPr>
        <w:t xml:space="preserve">де </w:t>
      </w:r>
      <w:proofErr w:type="spellStart"/>
      <w:r w:rsidRPr="00C4723B">
        <w:rPr>
          <w:rFonts w:ascii="Times New Roman" w:hAnsi="Times New Roman" w:cs="Times New Roman"/>
          <w:sz w:val="28"/>
          <w:szCs w:val="28"/>
        </w:rPr>
        <w:t>пошукова</w:t>
      </w:r>
      <w:proofErr w:type="spellEnd"/>
      <w:r w:rsidRPr="00C4723B">
        <w:rPr>
          <w:rFonts w:ascii="Times New Roman" w:hAnsi="Times New Roman" w:cs="Times New Roman"/>
          <w:sz w:val="28"/>
          <w:szCs w:val="28"/>
        </w:rPr>
        <w:t xml:space="preserve"> система </w:t>
      </w:r>
      <w:r w:rsidRPr="00C4723B">
        <w:rPr>
          <w:rFonts w:ascii="Times New Roman" w:hAnsi="Times New Roman" w:cs="Times New Roman"/>
          <w:sz w:val="28"/>
          <w:szCs w:val="28"/>
          <w:lang w:val="uk-UA"/>
        </w:rPr>
        <w:t xml:space="preserve">наводить посилання на статті, документи та ін., у яких йдеться про те, кого </w:t>
      </w:r>
      <w:proofErr w:type="gramStart"/>
      <w:r w:rsidRPr="00C4723B">
        <w:rPr>
          <w:rFonts w:ascii="Times New Roman" w:hAnsi="Times New Roman" w:cs="Times New Roman"/>
          <w:sz w:val="28"/>
          <w:szCs w:val="28"/>
          <w:lang w:val="uk-UA"/>
        </w:rPr>
        <w:t>п</w:t>
      </w:r>
      <w:proofErr w:type="gramEnd"/>
      <w:r w:rsidRPr="00C4723B">
        <w:rPr>
          <w:rFonts w:ascii="Times New Roman" w:hAnsi="Times New Roman" w:cs="Times New Roman"/>
          <w:sz w:val="28"/>
          <w:szCs w:val="28"/>
          <w:lang w:val="uk-UA"/>
        </w:rPr>
        <w:t xml:space="preserve">ідтримує Б. Гейтс, а не хто підтримує його. </w:t>
      </w:r>
    </w:p>
    <w:p w:rsidR="001075C3" w:rsidRPr="00C4723B" w:rsidRDefault="008E522A" w:rsidP="00C4723B">
      <w:pPr>
        <w:spacing w:after="0" w:line="300" w:lineRule="auto"/>
        <w:ind w:firstLine="397"/>
        <w:jc w:val="both"/>
        <w:rPr>
          <w:rFonts w:ascii="Times New Roman" w:hAnsi="Times New Roman" w:cs="Times New Roman"/>
          <w:sz w:val="28"/>
          <w:szCs w:val="28"/>
          <w:lang w:val="uk-UA"/>
        </w:rPr>
      </w:pPr>
      <w:r w:rsidRPr="00C4723B">
        <w:rPr>
          <w:rFonts w:ascii="Times New Roman" w:hAnsi="Times New Roman" w:cs="Times New Roman"/>
          <w:sz w:val="28"/>
          <w:szCs w:val="28"/>
          <w:lang w:val="uk-UA"/>
        </w:rPr>
        <w:t xml:space="preserve">Розробка алгоритму синтаксичного аналізу для отримання точних, лаконічних відповідей на запитання-запити є перспективним напрямом нашої діяльності в царині ОПМ. Очевидно, необхідною є попередня обробка вихідної інформації, наприклад, визначення смислових елементів речень та  маркування їх відповідним чином (наприклад граматичний та семантичний суб’єкт та об’єкт, модифікатор часу, місця тощо). Повне вирішення кола завдань, що постають при розробці алгоритму відповідей на питання, звичайно, передбачає врахування великої кількості додаткових мовних явищ, включаючи, анафори, </w:t>
      </w:r>
      <w:proofErr w:type="spellStart"/>
      <w:r w:rsidRPr="00C4723B">
        <w:rPr>
          <w:rFonts w:ascii="Times New Roman" w:hAnsi="Times New Roman" w:cs="Times New Roman"/>
          <w:sz w:val="28"/>
          <w:szCs w:val="28"/>
          <w:lang w:val="uk-UA"/>
        </w:rPr>
        <w:t>гіперо-</w:t>
      </w:r>
      <w:proofErr w:type="spellEnd"/>
      <w:r w:rsidRPr="00C4723B">
        <w:rPr>
          <w:rFonts w:ascii="Times New Roman" w:hAnsi="Times New Roman" w:cs="Times New Roman"/>
          <w:sz w:val="28"/>
          <w:szCs w:val="28"/>
          <w:lang w:val="uk-UA"/>
        </w:rPr>
        <w:t xml:space="preserve"> та </w:t>
      </w:r>
      <w:proofErr w:type="spellStart"/>
      <w:r w:rsidRPr="00C4723B">
        <w:rPr>
          <w:rFonts w:ascii="Times New Roman" w:hAnsi="Times New Roman" w:cs="Times New Roman"/>
          <w:sz w:val="28"/>
          <w:szCs w:val="28"/>
          <w:lang w:val="uk-UA"/>
        </w:rPr>
        <w:t>гіпонімію</w:t>
      </w:r>
      <w:proofErr w:type="spellEnd"/>
      <w:r w:rsidRPr="00C4723B">
        <w:rPr>
          <w:rFonts w:ascii="Times New Roman" w:hAnsi="Times New Roman" w:cs="Times New Roman"/>
          <w:sz w:val="28"/>
          <w:szCs w:val="28"/>
          <w:lang w:val="uk-UA"/>
        </w:rPr>
        <w:t xml:space="preserve">, синонімію, деривацію. </w:t>
      </w:r>
    </w:p>
    <w:p w:rsidR="001075C3" w:rsidRPr="00C4723B" w:rsidRDefault="008E522A" w:rsidP="00C4723B">
      <w:pPr>
        <w:spacing w:after="0" w:line="300" w:lineRule="auto"/>
        <w:ind w:firstLine="397"/>
        <w:jc w:val="both"/>
        <w:rPr>
          <w:rFonts w:ascii="Times New Roman" w:hAnsi="Times New Roman" w:cs="Times New Roman"/>
          <w:sz w:val="28"/>
          <w:szCs w:val="28"/>
          <w:lang w:val="uk-UA"/>
        </w:rPr>
      </w:pPr>
      <w:r w:rsidRPr="00C4723B">
        <w:rPr>
          <w:rFonts w:ascii="Times New Roman" w:hAnsi="Times New Roman" w:cs="Times New Roman"/>
          <w:sz w:val="28"/>
          <w:szCs w:val="28"/>
          <w:u w:val="single"/>
          <w:lang w:val="uk-UA"/>
        </w:rPr>
        <w:t>Формулювання логічних висновків</w:t>
      </w:r>
      <w:r w:rsidRPr="00C4723B">
        <w:rPr>
          <w:rFonts w:ascii="Times New Roman" w:hAnsi="Times New Roman" w:cs="Times New Roman"/>
          <w:sz w:val="28"/>
          <w:szCs w:val="28"/>
          <w:lang w:val="uk-UA"/>
        </w:rPr>
        <w:t xml:space="preserve"> у контексті інформатики та логіки зазвичай передбачає створення нових формул, зокрема логічного формалізму на основі певних припущень. Це означає генерування ряду нових речень природною мовою відповідно до інших речень природною мовою, які  називають базою знань. Приклад можна представити наступним чином:</w:t>
      </w:r>
    </w:p>
    <w:p w:rsidR="00C4723B" w:rsidRDefault="008E522A" w:rsidP="00C4723B">
      <w:pPr>
        <w:tabs>
          <w:tab w:val="left" w:pos="426"/>
          <w:tab w:val="left" w:pos="851"/>
        </w:tabs>
        <w:spacing w:after="0" w:line="300" w:lineRule="auto"/>
        <w:ind w:firstLine="397"/>
        <w:jc w:val="both"/>
        <w:rPr>
          <w:rFonts w:ascii="Times New Roman" w:hAnsi="Times New Roman" w:cs="Times New Roman"/>
          <w:sz w:val="28"/>
          <w:szCs w:val="28"/>
          <w:lang w:val="uk-UA"/>
        </w:rPr>
      </w:pPr>
      <w:r w:rsidRPr="00C4723B">
        <w:rPr>
          <w:rFonts w:ascii="Times New Roman" w:hAnsi="Times New Roman" w:cs="Times New Roman"/>
          <w:sz w:val="28"/>
          <w:szCs w:val="28"/>
          <w:lang w:val="uk-UA"/>
        </w:rPr>
        <w:t>(2)</w:t>
      </w:r>
      <w:r w:rsidRPr="00C4723B">
        <w:rPr>
          <w:rFonts w:ascii="Times New Roman" w:hAnsi="Times New Roman" w:cs="Times New Roman"/>
          <w:sz w:val="28"/>
          <w:szCs w:val="28"/>
          <w:lang w:val="uk-UA"/>
        </w:rPr>
        <w:tab/>
        <w:t xml:space="preserve">база знань: </w:t>
      </w:r>
      <w:proofErr w:type="spellStart"/>
      <w:r w:rsidRPr="00C4723B">
        <w:rPr>
          <w:rFonts w:ascii="Times New Roman" w:hAnsi="Times New Roman" w:cs="Times New Roman"/>
          <w:i/>
          <w:iCs/>
          <w:sz w:val="28"/>
          <w:szCs w:val="28"/>
          <w:lang w:val="uk-UA"/>
        </w:rPr>
        <w:t>Joseph</w:t>
      </w:r>
      <w:proofErr w:type="spellEnd"/>
      <w:r w:rsidRPr="00C4723B">
        <w:rPr>
          <w:rFonts w:ascii="Times New Roman" w:hAnsi="Times New Roman" w:cs="Times New Roman"/>
          <w:i/>
          <w:iCs/>
          <w:sz w:val="28"/>
          <w:szCs w:val="28"/>
          <w:lang w:val="uk-UA"/>
        </w:rPr>
        <w:t xml:space="preserve"> </w:t>
      </w:r>
      <w:proofErr w:type="spellStart"/>
      <w:r w:rsidRPr="00C4723B">
        <w:rPr>
          <w:rFonts w:ascii="Times New Roman" w:hAnsi="Times New Roman" w:cs="Times New Roman"/>
          <w:i/>
          <w:iCs/>
          <w:sz w:val="28"/>
          <w:szCs w:val="28"/>
          <w:lang w:val="uk-UA"/>
        </w:rPr>
        <w:t>Conrad</w:t>
      </w:r>
      <w:proofErr w:type="spellEnd"/>
      <w:r w:rsidRPr="00C4723B">
        <w:rPr>
          <w:rFonts w:ascii="Times New Roman" w:hAnsi="Times New Roman" w:cs="Times New Roman"/>
          <w:i/>
          <w:iCs/>
          <w:sz w:val="28"/>
          <w:szCs w:val="28"/>
          <w:lang w:val="uk-UA"/>
        </w:rPr>
        <w:t xml:space="preserve"> (1857 – 1924) </w:t>
      </w:r>
      <w:r w:rsidRPr="00C4723B">
        <w:rPr>
          <w:rFonts w:ascii="Times New Roman" w:hAnsi="Times New Roman" w:cs="Times New Roman"/>
          <w:i/>
          <w:iCs/>
          <w:sz w:val="28"/>
          <w:szCs w:val="28"/>
          <w:lang w:val="en-US"/>
        </w:rPr>
        <w:t>is</w:t>
      </w:r>
      <w:r w:rsidRPr="00C4723B">
        <w:rPr>
          <w:rFonts w:ascii="Times New Roman" w:hAnsi="Times New Roman" w:cs="Times New Roman"/>
          <w:i/>
          <w:iCs/>
          <w:sz w:val="28"/>
          <w:szCs w:val="28"/>
          <w:lang w:val="uk-UA"/>
        </w:rPr>
        <w:t xml:space="preserve"> </w:t>
      </w:r>
      <w:r w:rsidRPr="00C4723B">
        <w:rPr>
          <w:rFonts w:ascii="Times New Roman" w:hAnsi="Times New Roman" w:cs="Times New Roman"/>
          <w:i/>
          <w:iCs/>
          <w:sz w:val="28"/>
          <w:szCs w:val="28"/>
          <w:lang w:val="en-US"/>
        </w:rPr>
        <w:t>a</w:t>
      </w:r>
      <w:r w:rsidRPr="00C4723B">
        <w:rPr>
          <w:rFonts w:ascii="Times New Roman" w:hAnsi="Times New Roman" w:cs="Times New Roman"/>
          <w:i/>
          <w:iCs/>
          <w:sz w:val="28"/>
          <w:szCs w:val="28"/>
          <w:lang w:val="uk-UA"/>
        </w:rPr>
        <w:t xml:space="preserve"> </w:t>
      </w:r>
      <w:proofErr w:type="spellStart"/>
      <w:r w:rsidRPr="00C4723B">
        <w:rPr>
          <w:rFonts w:ascii="Times New Roman" w:hAnsi="Times New Roman" w:cs="Times New Roman"/>
          <w:i/>
          <w:iCs/>
          <w:sz w:val="28"/>
          <w:szCs w:val="28"/>
          <w:lang w:val="uk-UA"/>
        </w:rPr>
        <w:t>British</w:t>
      </w:r>
      <w:proofErr w:type="spellEnd"/>
      <w:r w:rsidRPr="00C4723B">
        <w:rPr>
          <w:rFonts w:ascii="Times New Roman" w:hAnsi="Times New Roman" w:cs="Times New Roman"/>
          <w:i/>
          <w:iCs/>
          <w:sz w:val="28"/>
          <w:szCs w:val="28"/>
          <w:lang w:val="uk-UA"/>
        </w:rPr>
        <w:t xml:space="preserve"> </w:t>
      </w:r>
      <w:proofErr w:type="spellStart"/>
      <w:r w:rsidRPr="00C4723B">
        <w:rPr>
          <w:rFonts w:ascii="Times New Roman" w:hAnsi="Times New Roman" w:cs="Times New Roman"/>
          <w:i/>
          <w:iCs/>
          <w:sz w:val="28"/>
          <w:szCs w:val="28"/>
          <w:lang w:val="uk-UA"/>
        </w:rPr>
        <w:t>writer</w:t>
      </w:r>
      <w:proofErr w:type="spellEnd"/>
      <w:r w:rsidRPr="00C4723B">
        <w:rPr>
          <w:rFonts w:ascii="Times New Roman" w:hAnsi="Times New Roman" w:cs="Times New Roman"/>
          <w:i/>
          <w:iCs/>
          <w:sz w:val="28"/>
          <w:szCs w:val="28"/>
          <w:lang w:val="uk-UA"/>
        </w:rPr>
        <w:t xml:space="preserve"> </w:t>
      </w:r>
      <w:r w:rsidRPr="00C4723B">
        <w:rPr>
          <w:rFonts w:ascii="Times New Roman" w:hAnsi="Times New Roman" w:cs="Times New Roman"/>
          <w:i/>
          <w:iCs/>
          <w:sz w:val="28"/>
          <w:szCs w:val="28"/>
          <w:lang w:val="en-US"/>
        </w:rPr>
        <w:t>born</w:t>
      </w:r>
      <w:r w:rsidRPr="00C4723B">
        <w:rPr>
          <w:rFonts w:ascii="Times New Roman" w:hAnsi="Times New Roman" w:cs="Times New Roman"/>
          <w:i/>
          <w:iCs/>
          <w:sz w:val="28"/>
          <w:szCs w:val="28"/>
          <w:lang w:val="uk-UA"/>
        </w:rPr>
        <w:t xml:space="preserve"> </w:t>
      </w:r>
      <w:r w:rsidRPr="00C4723B">
        <w:rPr>
          <w:rFonts w:ascii="Times New Roman" w:hAnsi="Times New Roman" w:cs="Times New Roman"/>
          <w:i/>
          <w:iCs/>
          <w:sz w:val="28"/>
          <w:szCs w:val="28"/>
          <w:lang w:val="en-US"/>
        </w:rPr>
        <w:t>in</w:t>
      </w:r>
      <w:r w:rsidRPr="00C4723B">
        <w:rPr>
          <w:rFonts w:ascii="Times New Roman" w:hAnsi="Times New Roman" w:cs="Times New Roman"/>
          <w:i/>
          <w:iCs/>
          <w:sz w:val="28"/>
          <w:szCs w:val="28"/>
          <w:lang w:val="uk-UA"/>
        </w:rPr>
        <w:t xml:space="preserve"> </w:t>
      </w:r>
      <w:proofErr w:type="spellStart"/>
      <w:r w:rsidRPr="00C4723B">
        <w:rPr>
          <w:rFonts w:ascii="Times New Roman" w:hAnsi="Times New Roman" w:cs="Times New Roman"/>
          <w:i/>
          <w:iCs/>
          <w:sz w:val="28"/>
          <w:szCs w:val="28"/>
          <w:lang w:val="en-US"/>
        </w:rPr>
        <w:t>Berdychiv</w:t>
      </w:r>
      <w:proofErr w:type="spellEnd"/>
      <w:r w:rsidR="00C4723B">
        <w:rPr>
          <w:rFonts w:ascii="Times New Roman" w:hAnsi="Times New Roman" w:cs="Times New Roman"/>
          <w:sz w:val="28"/>
          <w:szCs w:val="28"/>
          <w:lang w:val="uk-UA"/>
        </w:rPr>
        <w:t xml:space="preserve">  </w:t>
      </w:r>
    </w:p>
    <w:p w:rsidR="001075C3" w:rsidRPr="00C4723B" w:rsidRDefault="008E522A" w:rsidP="00C4723B">
      <w:pPr>
        <w:tabs>
          <w:tab w:val="left" w:pos="710"/>
          <w:tab w:val="left" w:pos="851"/>
        </w:tabs>
        <w:spacing w:after="0" w:line="300" w:lineRule="auto"/>
        <w:ind w:firstLine="397"/>
        <w:jc w:val="both"/>
        <w:rPr>
          <w:rFonts w:ascii="Times New Roman" w:hAnsi="Times New Roman" w:cs="Times New Roman"/>
          <w:sz w:val="28"/>
          <w:szCs w:val="28"/>
          <w:lang w:val="uk-UA"/>
        </w:rPr>
      </w:pPr>
      <w:r w:rsidRPr="00C4723B">
        <w:rPr>
          <w:rFonts w:ascii="Times New Roman" w:hAnsi="Times New Roman" w:cs="Times New Roman"/>
          <w:sz w:val="28"/>
          <w:szCs w:val="28"/>
          <w:lang w:val="uk-UA"/>
        </w:rPr>
        <w:lastRenderedPageBreak/>
        <w:t xml:space="preserve">можливі генеровані речення: </w:t>
      </w:r>
    </w:p>
    <w:p w:rsidR="001075C3" w:rsidRPr="00C4723B" w:rsidRDefault="008E522A" w:rsidP="00C4723B">
      <w:pPr>
        <w:tabs>
          <w:tab w:val="left" w:pos="851"/>
        </w:tabs>
        <w:spacing w:after="0" w:line="300" w:lineRule="auto"/>
        <w:ind w:firstLine="397"/>
        <w:jc w:val="both"/>
        <w:rPr>
          <w:rFonts w:ascii="Times New Roman" w:hAnsi="Times New Roman" w:cs="Times New Roman"/>
          <w:sz w:val="28"/>
          <w:szCs w:val="28"/>
          <w:lang w:val="en-US"/>
        </w:rPr>
      </w:pPr>
      <w:r w:rsidRPr="00C4723B">
        <w:rPr>
          <w:rFonts w:ascii="Times New Roman" w:hAnsi="Times New Roman" w:cs="Times New Roman"/>
          <w:sz w:val="28"/>
          <w:szCs w:val="28"/>
          <w:lang w:val="en-US"/>
        </w:rPr>
        <w:t>(2</w:t>
      </w:r>
      <w:r w:rsidRPr="00C4723B">
        <w:rPr>
          <w:rFonts w:ascii="Times New Roman" w:eastAsia="Calibri" w:hAnsi="Times New Roman" w:cs="Times New Roman"/>
          <w:sz w:val="28"/>
          <w:szCs w:val="28"/>
          <w:lang w:val="en-US"/>
        </w:rPr>
        <w:t>'</w:t>
      </w:r>
      <w:r w:rsidRPr="00C4723B">
        <w:rPr>
          <w:rFonts w:ascii="Times New Roman" w:hAnsi="Times New Roman" w:cs="Times New Roman"/>
          <w:sz w:val="28"/>
          <w:szCs w:val="28"/>
          <w:lang w:val="en-US"/>
        </w:rPr>
        <w:t>)</w:t>
      </w:r>
      <w:r w:rsidRPr="00C4723B">
        <w:rPr>
          <w:rFonts w:ascii="Times New Roman" w:hAnsi="Times New Roman" w:cs="Times New Roman"/>
          <w:i/>
          <w:iCs/>
          <w:sz w:val="28"/>
          <w:szCs w:val="28"/>
          <w:lang w:val="en-US"/>
        </w:rPr>
        <w:tab/>
      </w:r>
      <w:r w:rsidR="00C4723B">
        <w:rPr>
          <w:rFonts w:ascii="Times New Roman" w:hAnsi="Times New Roman" w:cs="Times New Roman"/>
          <w:i/>
          <w:iCs/>
          <w:sz w:val="28"/>
          <w:szCs w:val="28"/>
          <w:lang w:val="uk-UA"/>
        </w:rPr>
        <w:t xml:space="preserve">  </w:t>
      </w:r>
      <w:proofErr w:type="spellStart"/>
      <w:r w:rsidRPr="00C4723B">
        <w:rPr>
          <w:rFonts w:ascii="Times New Roman" w:hAnsi="Times New Roman" w:cs="Times New Roman"/>
          <w:i/>
          <w:iCs/>
          <w:sz w:val="28"/>
          <w:szCs w:val="28"/>
          <w:lang w:val="uk-UA"/>
        </w:rPr>
        <w:t>Joseph</w:t>
      </w:r>
      <w:proofErr w:type="spellEnd"/>
      <w:r w:rsidRPr="00C4723B">
        <w:rPr>
          <w:rFonts w:ascii="Times New Roman" w:hAnsi="Times New Roman" w:cs="Times New Roman"/>
          <w:i/>
          <w:iCs/>
          <w:sz w:val="28"/>
          <w:szCs w:val="28"/>
          <w:lang w:val="uk-UA"/>
        </w:rPr>
        <w:t xml:space="preserve"> </w:t>
      </w:r>
      <w:proofErr w:type="spellStart"/>
      <w:r w:rsidRPr="00C4723B">
        <w:rPr>
          <w:rFonts w:ascii="Times New Roman" w:hAnsi="Times New Roman" w:cs="Times New Roman"/>
          <w:i/>
          <w:iCs/>
          <w:sz w:val="28"/>
          <w:szCs w:val="28"/>
          <w:lang w:val="uk-UA"/>
        </w:rPr>
        <w:t>Conrad</w:t>
      </w:r>
      <w:proofErr w:type="spellEnd"/>
      <w:r w:rsidRPr="00C4723B">
        <w:rPr>
          <w:rFonts w:ascii="Times New Roman" w:hAnsi="Times New Roman" w:cs="Times New Roman"/>
          <w:i/>
          <w:iCs/>
          <w:sz w:val="28"/>
          <w:szCs w:val="28"/>
          <w:lang w:val="uk-UA"/>
        </w:rPr>
        <w:t xml:space="preserve"> </w:t>
      </w:r>
      <w:r w:rsidRPr="00C4723B">
        <w:rPr>
          <w:rFonts w:ascii="Times New Roman" w:hAnsi="Times New Roman" w:cs="Times New Roman"/>
          <w:i/>
          <w:iCs/>
          <w:sz w:val="28"/>
          <w:szCs w:val="28"/>
          <w:lang w:val="en-US"/>
        </w:rPr>
        <w:t>is no longer alive;</w:t>
      </w:r>
    </w:p>
    <w:p w:rsidR="001075C3" w:rsidRPr="00C4723B" w:rsidRDefault="008E522A" w:rsidP="00C4723B">
      <w:pPr>
        <w:tabs>
          <w:tab w:val="left" w:pos="851"/>
        </w:tabs>
        <w:spacing w:after="0" w:line="300" w:lineRule="auto"/>
        <w:ind w:firstLine="397"/>
        <w:jc w:val="both"/>
        <w:rPr>
          <w:rFonts w:ascii="Times New Roman" w:hAnsi="Times New Roman" w:cs="Times New Roman"/>
          <w:sz w:val="28"/>
          <w:szCs w:val="28"/>
          <w:lang w:val="en-US"/>
        </w:rPr>
      </w:pPr>
      <w:r w:rsidRPr="00C4723B">
        <w:rPr>
          <w:rFonts w:ascii="Times New Roman" w:hAnsi="Times New Roman" w:cs="Times New Roman"/>
          <w:sz w:val="28"/>
          <w:szCs w:val="28"/>
          <w:lang w:val="en-US"/>
        </w:rPr>
        <w:t>(2</w:t>
      </w:r>
      <w:r w:rsidRPr="00C4723B">
        <w:rPr>
          <w:rFonts w:ascii="Times New Roman" w:eastAsia="Calibri" w:hAnsi="Times New Roman" w:cs="Times New Roman"/>
          <w:sz w:val="28"/>
          <w:szCs w:val="28"/>
          <w:lang w:val="en-US"/>
        </w:rPr>
        <w:t>''</w:t>
      </w:r>
      <w:r w:rsidRPr="00C4723B">
        <w:rPr>
          <w:rFonts w:ascii="Times New Roman" w:hAnsi="Times New Roman" w:cs="Times New Roman"/>
          <w:sz w:val="28"/>
          <w:szCs w:val="28"/>
          <w:lang w:val="en-US"/>
        </w:rPr>
        <w:t>)</w:t>
      </w:r>
      <w:r w:rsidRPr="00C4723B">
        <w:rPr>
          <w:rFonts w:ascii="Times New Roman" w:hAnsi="Times New Roman" w:cs="Times New Roman"/>
          <w:sz w:val="28"/>
          <w:szCs w:val="28"/>
          <w:lang w:val="en-US"/>
        </w:rPr>
        <w:tab/>
      </w:r>
      <w:r w:rsidR="00C4723B">
        <w:rPr>
          <w:rFonts w:ascii="Times New Roman" w:hAnsi="Times New Roman" w:cs="Times New Roman"/>
          <w:sz w:val="28"/>
          <w:szCs w:val="28"/>
          <w:lang w:val="uk-UA"/>
        </w:rPr>
        <w:t xml:space="preserve">  </w:t>
      </w:r>
      <w:proofErr w:type="spellStart"/>
      <w:r w:rsidRPr="00C4723B">
        <w:rPr>
          <w:rFonts w:ascii="Times New Roman" w:hAnsi="Times New Roman" w:cs="Times New Roman"/>
          <w:i/>
          <w:iCs/>
          <w:sz w:val="28"/>
          <w:szCs w:val="28"/>
          <w:lang w:val="uk-UA"/>
        </w:rPr>
        <w:t>Joseph</w:t>
      </w:r>
      <w:proofErr w:type="spellEnd"/>
      <w:r w:rsidRPr="00C4723B">
        <w:rPr>
          <w:rFonts w:ascii="Times New Roman" w:hAnsi="Times New Roman" w:cs="Times New Roman"/>
          <w:i/>
          <w:iCs/>
          <w:sz w:val="28"/>
          <w:szCs w:val="28"/>
          <w:lang w:val="uk-UA"/>
        </w:rPr>
        <w:t xml:space="preserve"> </w:t>
      </w:r>
      <w:proofErr w:type="spellStart"/>
      <w:r w:rsidRPr="00C4723B">
        <w:rPr>
          <w:rFonts w:ascii="Times New Roman" w:hAnsi="Times New Roman" w:cs="Times New Roman"/>
          <w:i/>
          <w:iCs/>
          <w:sz w:val="28"/>
          <w:szCs w:val="28"/>
          <w:lang w:val="uk-UA"/>
        </w:rPr>
        <w:t>Conrad</w:t>
      </w:r>
      <w:proofErr w:type="spellEnd"/>
      <w:r w:rsidRPr="00C4723B">
        <w:rPr>
          <w:rFonts w:ascii="Times New Roman" w:hAnsi="Times New Roman" w:cs="Times New Roman"/>
          <w:i/>
          <w:iCs/>
          <w:sz w:val="28"/>
          <w:szCs w:val="28"/>
          <w:lang w:val="uk-UA"/>
        </w:rPr>
        <w:t xml:space="preserve"> </w:t>
      </w:r>
      <w:r w:rsidRPr="00C4723B">
        <w:rPr>
          <w:rFonts w:ascii="Times New Roman" w:hAnsi="Times New Roman" w:cs="Times New Roman"/>
          <w:i/>
          <w:iCs/>
          <w:sz w:val="28"/>
          <w:szCs w:val="28"/>
          <w:lang w:val="en-US"/>
        </w:rPr>
        <w:t>wasn’t born in England;</w:t>
      </w:r>
    </w:p>
    <w:p w:rsidR="001075C3" w:rsidRPr="00C4723B" w:rsidRDefault="008E522A" w:rsidP="00C4723B">
      <w:pPr>
        <w:tabs>
          <w:tab w:val="left" w:pos="851"/>
        </w:tabs>
        <w:spacing w:after="0" w:line="300" w:lineRule="auto"/>
        <w:ind w:firstLine="397"/>
        <w:jc w:val="both"/>
        <w:rPr>
          <w:rFonts w:ascii="Times New Roman" w:hAnsi="Times New Roman" w:cs="Times New Roman"/>
          <w:sz w:val="28"/>
          <w:szCs w:val="28"/>
          <w:lang w:val="en-US"/>
        </w:rPr>
      </w:pPr>
      <w:r w:rsidRPr="00C4723B">
        <w:rPr>
          <w:rFonts w:ascii="Times New Roman" w:hAnsi="Times New Roman" w:cs="Times New Roman"/>
          <w:sz w:val="28"/>
          <w:szCs w:val="28"/>
          <w:lang w:val="en-US"/>
        </w:rPr>
        <w:t>(2</w:t>
      </w:r>
      <w:r w:rsidRPr="00C4723B">
        <w:rPr>
          <w:rFonts w:ascii="Times New Roman" w:eastAsia="Calibri" w:hAnsi="Times New Roman" w:cs="Times New Roman"/>
          <w:sz w:val="28"/>
          <w:szCs w:val="28"/>
          <w:lang w:val="en-US"/>
        </w:rPr>
        <w:t>'''</w:t>
      </w:r>
      <w:r w:rsidR="00C4723B">
        <w:rPr>
          <w:rFonts w:ascii="Times New Roman" w:hAnsi="Times New Roman" w:cs="Times New Roman"/>
          <w:sz w:val="28"/>
          <w:szCs w:val="28"/>
          <w:lang w:val="en-US"/>
        </w:rPr>
        <w:t xml:space="preserve">)  </w:t>
      </w:r>
      <w:proofErr w:type="spellStart"/>
      <w:r w:rsidRPr="00C4723B">
        <w:rPr>
          <w:rFonts w:ascii="Times New Roman" w:hAnsi="Times New Roman" w:cs="Times New Roman"/>
          <w:i/>
          <w:iCs/>
          <w:sz w:val="28"/>
          <w:szCs w:val="28"/>
          <w:lang w:val="uk-UA"/>
        </w:rPr>
        <w:t>Joseph</w:t>
      </w:r>
      <w:proofErr w:type="spellEnd"/>
      <w:r w:rsidRPr="00C4723B">
        <w:rPr>
          <w:rFonts w:ascii="Times New Roman" w:hAnsi="Times New Roman" w:cs="Times New Roman"/>
          <w:i/>
          <w:iCs/>
          <w:sz w:val="28"/>
          <w:szCs w:val="28"/>
          <w:lang w:val="uk-UA"/>
        </w:rPr>
        <w:t xml:space="preserve"> </w:t>
      </w:r>
      <w:proofErr w:type="spellStart"/>
      <w:r w:rsidRPr="00C4723B">
        <w:rPr>
          <w:rFonts w:ascii="Times New Roman" w:hAnsi="Times New Roman" w:cs="Times New Roman"/>
          <w:i/>
          <w:iCs/>
          <w:sz w:val="28"/>
          <w:szCs w:val="28"/>
          <w:lang w:val="uk-UA"/>
        </w:rPr>
        <w:t>Conrad</w:t>
      </w:r>
      <w:proofErr w:type="spellEnd"/>
      <w:r w:rsidRPr="00C4723B">
        <w:rPr>
          <w:rFonts w:ascii="Times New Roman" w:hAnsi="Times New Roman" w:cs="Times New Roman"/>
          <w:i/>
          <w:iCs/>
          <w:sz w:val="28"/>
          <w:szCs w:val="28"/>
          <w:lang w:val="uk-UA"/>
        </w:rPr>
        <w:t xml:space="preserve"> </w:t>
      </w:r>
      <w:r w:rsidR="00C4723B">
        <w:rPr>
          <w:rFonts w:ascii="Times New Roman" w:hAnsi="Times New Roman" w:cs="Times New Roman"/>
          <w:i/>
          <w:iCs/>
          <w:sz w:val="28"/>
          <w:szCs w:val="28"/>
          <w:lang w:val="en-US"/>
        </w:rPr>
        <w:t xml:space="preserve">is famous in literature </w:t>
      </w:r>
      <w:r w:rsidRPr="00C4723B">
        <w:rPr>
          <w:rFonts w:ascii="Times New Roman" w:hAnsi="Times New Roman" w:cs="Times New Roman"/>
          <w:sz w:val="28"/>
          <w:szCs w:val="28"/>
          <w:lang w:val="uk-UA"/>
        </w:rPr>
        <w:t>тощо.</w:t>
      </w:r>
    </w:p>
    <w:p w:rsidR="001075C3" w:rsidRPr="00C4723B" w:rsidRDefault="008E522A" w:rsidP="00C4723B">
      <w:pPr>
        <w:spacing w:after="0" w:line="300" w:lineRule="auto"/>
        <w:ind w:firstLine="397"/>
        <w:jc w:val="both"/>
        <w:rPr>
          <w:rFonts w:ascii="Times New Roman" w:hAnsi="Times New Roman" w:cs="Times New Roman"/>
          <w:sz w:val="28"/>
          <w:szCs w:val="28"/>
          <w:lang w:val="en-US"/>
        </w:rPr>
      </w:pPr>
      <w:r w:rsidRPr="00C4723B">
        <w:rPr>
          <w:rFonts w:ascii="Times New Roman" w:hAnsi="Times New Roman" w:cs="Times New Roman"/>
          <w:sz w:val="28"/>
          <w:szCs w:val="28"/>
          <w:lang w:val="uk-UA"/>
        </w:rPr>
        <w:t>Крім того, таке використання автоматичного синтаксичного (а також лексичного) аналізу може уможливлює перевірку правильності конкретної формули, тобто чи знаходиться ця формула у наборі допустимих формул, створених з на базі вхідної інформації. Наприклад:</w:t>
      </w:r>
    </w:p>
    <w:p w:rsidR="001075C3" w:rsidRPr="00C4723B" w:rsidRDefault="00C4723B" w:rsidP="00C4723B">
      <w:pPr>
        <w:spacing w:after="0" w:line="300" w:lineRule="auto"/>
        <w:ind w:firstLine="397"/>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(3)   </w:t>
      </w:r>
      <w:r w:rsidR="008E522A" w:rsidRPr="00C4723B">
        <w:rPr>
          <w:rFonts w:ascii="Times New Roman" w:hAnsi="Times New Roman" w:cs="Times New Roman"/>
          <w:i/>
          <w:iCs/>
          <w:sz w:val="28"/>
          <w:szCs w:val="28"/>
          <w:lang w:val="en-US"/>
        </w:rPr>
        <w:t>civil war &gt; unrest;</w:t>
      </w:r>
    </w:p>
    <w:p w:rsidR="001075C3" w:rsidRPr="00C4723B" w:rsidRDefault="008E522A" w:rsidP="00C4723B">
      <w:pPr>
        <w:spacing w:after="0" w:line="300" w:lineRule="auto"/>
        <w:ind w:firstLine="397"/>
        <w:jc w:val="both"/>
        <w:rPr>
          <w:rFonts w:ascii="Times New Roman" w:hAnsi="Times New Roman" w:cs="Times New Roman"/>
          <w:sz w:val="28"/>
          <w:szCs w:val="28"/>
          <w:lang w:val="en-US"/>
        </w:rPr>
      </w:pPr>
      <w:r w:rsidRPr="00C4723B">
        <w:rPr>
          <w:rFonts w:ascii="Times New Roman" w:hAnsi="Times New Roman" w:cs="Times New Roman"/>
          <w:sz w:val="28"/>
          <w:szCs w:val="28"/>
          <w:lang w:val="en-US"/>
        </w:rPr>
        <w:t>(3</w:t>
      </w:r>
      <w:r w:rsidRPr="00C4723B">
        <w:rPr>
          <w:rFonts w:ascii="Times New Roman" w:eastAsia="Calibri" w:hAnsi="Times New Roman" w:cs="Times New Roman"/>
          <w:sz w:val="28"/>
          <w:szCs w:val="28"/>
          <w:lang w:val="en-US"/>
        </w:rPr>
        <w:t>'</w:t>
      </w:r>
      <w:proofErr w:type="gramStart"/>
      <w:r w:rsidR="00C4723B">
        <w:rPr>
          <w:rFonts w:ascii="Times New Roman" w:hAnsi="Times New Roman" w:cs="Times New Roman"/>
          <w:sz w:val="28"/>
          <w:szCs w:val="28"/>
          <w:lang w:val="en-US"/>
        </w:rPr>
        <w:t xml:space="preserve">)  </w:t>
      </w:r>
      <w:r w:rsidRPr="00C4723B">
        <w:rPr>
          <w:rFonts w:ascii="Times New Roman" w:hAnsi="Times New Roman" w:cs="Times New Roman"/>
          <w:i/>
          <w:iCs/>
          <w:sz w:val="28"/>
          <w:szCs w:val="28"/>
          <w:lang w:val="uk-UA"/>
        </w:rPr>
        <w:t>u</w:t>
      </w:r>
      <w:proofErr w:type="spellStart"/>
      <w:r w:rsidRPr="00C4723B">
        <w:rPr>
          <w:rFonts w:ascii="Times New Roman" w:hAnsi="Times New Roman" w:cs="Times New Roman"/>
          <w:i/>
          <w:iCs/>
          <w:sz w:val="28"/>
          <w:szCs w:val="28"/>
          <w:lang w:val="en-US"/>
        </w:rPr>
        <w:t>nrest</w:t>
      </w:r>
      <w:proofErr w:type="spellEnd"/>
      <w:proofErr w:type="gramEnd"/>
      <w:r w:rsidRPr="00C4723B">
        <w:rPr>
          <w:rFonts w:ascii="Times New Roman" w:hAnsi="Times New Roman" w:cs="Times New Roman"/>
          <w:i/>
          <w:iCs/>
          <w:sz w:val="28"/>
          <w:szCs w:val="28"/>
          <w:lang w:val="en-US"/>
        </w:rPr>
        <w:t xml:space="preserve"> in Ukraine </w:t>
      </w:r>
      <w:r w:rsidRPr="00C4723B">
        <w:rPr>
          <w:rFonts w:ascii="Times New Roman" w:hAnsi="Times New Roman" w:cs="Times New Roman"/>
          <w:i/>
          <w:iCs/>
          <w:strike/>
          <w:sz w:val="28"/>
          <w:szCs w:val="28"/>
          <w:lang w:val="en-US"/>
        </w:rPr>
        <w:t>&gt;</w:t>
      </w:r>
      <w:r w:rsidRPr="00C4723B">
        <w:rPr>
          <w:rFonts w:ascii="Times New Roman" w:hAnsi="Times New Roman" w:cs="Times New Roman"/>
          <w:i/>
          <w:iCs/>
          <w:sz w:val="28"/>
          <w:szCs w:val="28"/>
          <w:lang w:val="en-US"/>
        </w:rPr>
        <w:t xml:space="preserve"> civil war in Ukraine</w:t>
      </w:r>
    </w:p>
    <w:p w:rsidR="001075C3" w:rsidRPr="00C4723B" w:rsidRDefault="008E522A" w:rsidP="00C4723B">
      <w:pPr>
        <w:spacing w:after="0" w:line="300" w:lineRule="auto"/>
        <w:ind w:firstLine="397"/>
        <w:jc w:val="both"/>
        <w:rPr>
          <w:rFonts w:ascii="Times New Roman" w:hAnsi="Times New Roman" w:cs="Times New Roman"/>
          <w:sz w:val="28"/>
          <w:szCs w:val="28"/>
        </w:rPr>
      </w:pPr>
      <w:r w:rsidRPr="00C4723B">
        <w:rPr>
          <w:rFonts w:ascii="Times New Roman" w:hAnsi="Times New Roman" w:cs="Times New Roman"/>
          <w:sz w:val="28"/>
          <w:szCs w:val="28"/>
          <w:lang w:val="uk-UA"/>
        </w:rPr>
        <w:t>Такий аналіз формул може використовувати</w:t>
      </w:r>
      <w:r w:rsidR="00C4723B">
        <w:rPr>
          <w:rFonts w:ascii="Times New Roman" w:hAnsi="Times New Roman" w:cs="Times New Roman"/>
          <w:sz w:val="28"/>
          <w:szCs w:val="28"/>
          <w:lang w:val="uk-UA"/>
        </w:rPr>
        <w:t>ся для спростування так званих "</w:t>
      </w:r>
      <w:proofErr w:type="spellStart"/>
      <w:r w:rsidR="00C4723B">
        <w:rPr>
          <w:rFonts w:ascii="Times New Roman" w:hAnsi="Times New Roman" w:cs="Times New Roman"/>
          <w:sz w:val="28"/>
          <w:szCs w:val="28"/>
          <w:lang w:val="uk-UA"/>
        </w:rPr>
        <w:t>фейкових</w:t>
      </w:r>
      <w:proofErr w:type="spellEnd"/>
      <w:r w:rsidR="00C4723B">
        <w:rPr>
          <w:rFonts w:ascii="Times New Roman" w:hAnsi="Times New Roman" w:cs="Times New Roman"/>
          <w:sz w:val="28"/>
          <w:szCs w:val="28"/>
          <w:lang w:val="uk-UA"/>
        </w:rPr>
        <w:t>"</w:t>
      </w:r>
      <w:r w:rsidRPr="00C4723B">
        <w:rPr>
          <w:rFonts w:ascii="Times New Roman" w:hAnsi="Times New Roman" w:cs="Times New Roman"/>
          <w:sz w:val="28"/>
          <w:szCs w:val="28"/>
          <w:lang w:val="uk-UA"/>
        </w:rPr>
        <w:t xml:space="preserve"> новин та повідомлень.</w:t>
      </w:r>
    </w:p>
    <w:p w:rsidR="001075C3" w:rsidRPr="00C4723B" w:rsidRDefault="008E522A" w:rsidP="00C4723B">
      <w:pPr>
        <w:spacing w:after="0" w:line="300" w:lineRule="auto"/>
        <w:ind w:firstLine="397"/>
        <w:jc w:val="both"/>
        <w:rPr>
          <w:rFonts w:ascii="Times New Roman" w:hAnsi="Times New Roman" w:cs="Times New Roman"/>
          <w:sz w:val="28"/>
          <w:szCs w:val="28"/>
        </w:rPr>
      </w:pPr>
      <w:r w:rsidRPr="00C4723B">
        <w:rPr>
          <w:rFonts w:ascii="Times New Roman" w:hAnsi="Times New Roman" w:cs="Times New Roman"/>
          <w:sz w:val="28"/>
          <w:szCs w:val="28"/>
          <w:lang w:val="uk-UA"/>
        </w:rPr>
        <w:t>На сьогодні існують кілька експериментальних підходів до створення системи логічних висновків, наприклад: здійснюється автоматичний переклад речень природної мови в мову логіку предикатів, після цього відбувається генерування умовиводів на базі логіки предикатів, результати перекладаються назад на природну мову [</w:t>
      </w:r>
      <w:r w:rsidRPr="00C4723B">
        <w:rPr>
          <w:rFonts w:ascii="Times New Roman" w:hAnsi="Times New Roman" w:cs="Times New Roman"/>
          <w:sz w:val="28"/>
          <w:szCs w:val="28"/>
        </w:rPr>
        <w:t>9</w:t>
      </w:r>
      <w:r>
        <w:rPr>
          <w:rFonts w:ascii="Times New Roman" w:hAnsi="Times New Roman" w:cs="Times New Roman"/>
          <w:sz w:val="28"/>
          <w:szCs w:val="28"/>
          <w:lang w:val="uk-UA"/>
        </w:rPr>
        <w:t>:</w:t>
      </w:r>
      <w:r w:rsidRPr="00C4723B">
        <w:rPr>
          <w:rFonts w:ascii="Times New Roman" w:hAnsi="Times New Roman" w:cs="Times New Roman"/>
          <w:sz w:val="28"/>
          <w:szCs w:val="28"/>
          <w:lang w:val="uk-UA"/>
        </w:rPr>
        <w:t xml:space="preserve"> 117]; використовуються ручні або стохастичні правила перетворення безпосередньо в природній мові без проміжного  використання формальної логіки [1</w:t>
      </w:r>
      <w:r w:rsidRPr="00C4723B">
        <w:rPr>
          <w:rFonts w:ascii="Times New Roman" w:hAnsi="Times New Roman" w:cs="Times New Roman"/>
          <w:sz w:val="28"/>
          <w:szCs w:val="28"/>
        </w:rPr>
        <w:t>3</w:t>
      </w:r>
      <w:r>
        <w:rPr>
          <w:rFonts w:ascii="Times New Roman" w:hAnsi="Times New Roman" w:cs="Times New Roman"/>
          <w:sz w:val="28"/>
          <w:szCs w:val="28"/>
          <w:lang w:val="uk-UA"/>
        </w:rPr>
        <w:t>:</w:t>
      </w:r>
      <w:r w:rsidRPr="00C4723B">
        <w:rPr>
          <w:rFonts w:ascii="Times New Roman" w:hAnsi="Times New Roman" w:cs="Times New Roman"/>
          <w:sz w:val="28"/>
          <w:szCs w:val="28"/>
          <w:lang w:val="uk-UA"/>
        </w:rPr>
        <w:t xml:space="preserve"> 126].</w:t>
      </w:r>
    </w:p>
    <w:p w:rsidR="001075C3" w:rsidRPr="00C4723B" w:rsidRDefault="008E522A" w:rsidP="00C4723B">
      <w:pPr>
        <w:spacing w:after="0" w:line="300" w:lineRule="auto"/>
        <w:ind w:firstLine="397"/>
        <w:jc w:val="both"/>
        <w:rPr>
          <w:rFonts w:ascii="Times New Roman" w:hAnsi="Times New Roman" w:cs="Times New Roman"/>
          <w:sz w:val="28"/>
          <w:szCs w:val="28"/>
        </w:rPr>
      </w:pPr>
      <w:r w:rsidRPr="00C4723B">
        <w:rPr>
          <w:rFonts w:ascii="Times New Roman" w:hAnsi="Times New Roman" w:cs="Times New Roman"/>
          <w:sz w:val="28"/>
          <w:szCs w:val="28"/>
          <w:lang w:val="uk-UA"/>
        </w:rPr>
        <w:t>Всі ці підходи потребують гнучкого автоматичного синтаксичного аналізу. Однак це завдання залишається невирішеним, тому існує багато перспективних напрямків для дослідження у цьому руслі.</w:t>
      </w:r>
    </w:p>
    <w:p w:rsidR="001075C3" w:rsidRPr="00C4723B" w:rsidRDefault="008E522A" w:rsidP="00C4723B">
      <w:pPr>
        <w:spacing w:after="0" w:line="300" w:lineRule="auto"/>
        <w:ind w:firstLine="397"/>
        <w:jc w:val="both"/>
        <w:rPr>
          <w:rFonts w:ascii="Times New Roman" w:hAnsi="Times New Roman" w:cs="Times New Roman"/>
          <w:sz w:val="28"/>
          <w:szCs w:val="28"/>
        </w:rPr>
      </w:pPr>
      <w:r w:rsidRPr="00C4723B">
        <w:rPr>
          <w:rFonts w:ascii="Times New Roman" w:hAnsi="Times New Roman" w:cs="Times New Roman"/>
          <w:sz w:val="28"/>
          <w:szCs w:val="28"/>
          <w:u w:val="single"/>
          <w:lang w:val="uk-UA"/>
        </w:rPr>
        <w:t>Розпізнавання авторства</w:t>
      </w:r>
      <w:r w:rsidRPr="00C4723B">
        <w:rPr>
          <w:rFonts w:ascii="Times New Roman" w:hAnsi="Times New Roman" w:cs="Times New Roman"/>
          <w:b/>
          <w:bCs/>
          <w:sz w:val="28"/>
          <w:szCs w:val="28"/>
          <w:lang w:val="uk-UA"/>
        </w:rPr>
        <w:t xml:space="preserve"> </w:t>
      </w:r>
      <w:r w:rsidRPr="00C4723B">
        <w:rPr>
          <w:rFonts w:ascii="Times New Roman" w:hAnsi="Times New Roman" w:cs="Times New Roman"/>
          <w:sz w:val="28"/>
          <w:szCs w:val="28"/>
          <w:lang w:val="uk-UA"/>
        </w:rPr>
        <w:t>спрямоване на надійне автоматичне визначення автора анонімного фрагменту тексту (наприклад, у судовій лінгвістиці). Так, автоматична перевірка не лише лексики, а й синтаксису з високою ймовірністю може визначити, чи два анонімні фрагменти тексту були написані одним і тим же автором. Натомість,</w:t>
      </w:r>
      <w:r w:rsidRPr="00C4723B">
        <w:rPr>
          <w:rFonts w:ascii="Times New Roman" w:hAnsi="Times New Roman" w:cs="Times New Roman"/>
          <w:b/>
          <w:bCs/>
          <w:sz w:val="28"/>
          <w:szCs w:val="28"/>
          <w:lang w:val="uk-UA"/>
        </w:rPr>
        <w:t xml:space="preserve"> </w:t>
      </w:r>
      <w:r w:rsidRPr="00C4723B">
        <w:rPr>
          <w:rFonts w:ascii="Times New Roman" w:hAnsi="Times New Roman" w:cs="Times New Roman"/>
          <w:sz w:val="28"/>
          <w:szCs w:val="28"/>
          <w:u w:val="single"/>
          <w:lang w:val="uk-UA"/>
        </w:rPr>
        <w:t>перевірка автентичності тексту</w:t>
      </w:r>
      <w:r w:rsidRPr="00C4723B">
        <w:rPr>
          <w:rFonts w:ascii="Times New Roman" w:hAnsi="Times New Roman" w:cs="Times New Roman"/>
          <w:b/>
          <w:bCs/>
          <w:sz w:val="28"/>
          <w:szCs w:val="28"/>
          <w:lang w:val="uk-UA"/>
        </w:rPr>
        <w:t xml:space="preserve"> </w:t>
      </w:r>
      <w:r w:rsidRPr="00C4723B">
        <w:rPr>
          <w:rFonts w:ascii="Times New Roman" w:hAnsi="Times New Roman" w:cs="Times New Roman"/>
          <w:sz w:val="28"/>
          <w:szCs w:val="28"/>
          <w:lang w:val="uk-UA"/>
        </w:rPr>
        <w:t>дозволяє визначити, чи певний фрагмент тексту було написано конкретним автором.</w:t>
      </w:r>
    </w:p>
    <w:p w:rsidR="001075C3" w:rsidRPr="00C4723B" w:rsidRDefault="008E522A" w:rsidP="00C4723B">
      <w:pPr>
        <w:spacing w:after="0" w:line="300" w:lineRule="auto"/>
        <w:ind w:firstLine="397"/>
        <w:jc w:val="both"/>
        <w:rPr>
          <w:rFonts w:ascii="Times New Roman" w:hAnsi="Times New Roman" w:cs="Times New Roman"/>
          <w:sz w:val="28"/>
          <w:szCs w:val="28"/>
          <w:lang w:val="uk-UA"/>
        </w:rPr>
      </w:pPr>
      <w:r w:rsidRPr="00C4723B">
        <w:rPr>
          <w:rFonts w:ascii="Times New Roman" w:hAnsi="Times New Roman" w:cs="Times New Roman"/>
          <w:sz w:val="28"/>
          <w:szCs w:val="28"/>
          <w:lang w:val="uk-UA"/>
        </w:rPr>
        <w:t xml:space="preserve">Зрозуміло, що ці два завдання водночас і тотожні, і протилежні. Тотожні, тому що вони слугують одній цілі — встановлення авторства. Протилежні, тому що при розпізнаванні авторства наявна </w:t>
      </w:r>
      <w:r w:rsidRPr="00C4723B">
        <w:rPr>
          <w:rFonts w:ascii="Times New Roman" w:hAnsi="Times New Roman" w:cs="Times New Roman"/>
          <w:sz w:val="28"/>
          <w:szCs w:val="28"/>
          <w:lang w:val="uk-UA"/>
        </w:rPr>
        <w:lastRenderedPageBreak/>
        <w:t xml:space="preserve">визначена кількість текстів (мінімум 2 тексти, максимум визначається опрацьованим творчим доробком автора), а наявність високого відсотка збігів є ознакою авторства При перевірці автентичності зазвичай один текст </w:t>
      </w:r>
      <w:proofErr w:type="spellStart"/>
      <w:r w:rsidRPr="00C4723B">
        <w:rPr>
          <w:rFonts w:ascii="Times New Roman" w:hAnsi="Times New Roman" w:cs="Times New Roman"/>
          <w:sz w:val="28"/>
          <w:szCs w:val="28"/>
          <w:lang w:val="uk-UA"/>
        </w:rPr>
        <w:t>співставляється</w:t>
      </w:r>
      <w:proofErr w:type="spellEnd"/>
      <w:r w:rsidRPr="00C4723B">
        <w:rPr>
          <w:rFonts w:ascii="Times New Roman" w:hAnsi="Times New Roman" w:cs="Times New Roman"/>
          <w:sz w:val="28"/>
          <w:szCs w:val="28"/>
          <w:lang w:val="uk-UA"/>
        </w:rPr>
        <w:t xml:space="preserve"> з необмеженою кількістю текстів, наявних в базах (зокрема в мережі  інтернет), а наявність високого відсотка збігів є ознакою порушення авторства.</w:t>
      </w:r>
    </w:p>
    <w:p w:rsidR="001075C3" w:rsidRPr="00C4723B" w:rsidRDefault="008E522A" w:rsidP="00C4723B">
      <w:pPr>
        <w:spacing w:after="0" w:line="300" w:lineRule="auto"/>
        <w:ind w:firstLine="397"/>
        <w:jc w:val="both"/>
        <w:rPr>
          <w:rFonts w:ascii="Times New Roman" w:hAnsi="Times New Roman" w:cs="Times New Roman"/>
          <w:sz w:val="28"/>
          <w:szCs w:val="28"/>
        </w:rPr>
      </w:pPr>
      <w:r w:rsidRPr="00C4723B">
        <w:rPr>
          <w:rFonts w:ascii="Times New Roman" w:hAnsi="Times New Roman" w:cs="Times New Roman"/>
          <w:sz w:val="28"/>
          <w:szCs w:val="28"/>
          <w:lang w:val="uk-UA"/>
        </w:rPr>
        <w:t xml:space="preserve">Лексичний аналіз, який використовується при автоматичній перевірці автентичності тесту, не має високої надійності результатів через неврахування лексичної, а особливо граматичної синонімії, як то: активний-пасивний стан, інверсія, еліпсис, використання інфінітивних, дієприкметникових, </w:t>
      </w:r>
      <w:proofErr w:type="spellStart"/>
      <w:r w:rsidRPr="00C4723B">
        <w:rPr>
          <w:rFonts w:ascii="Times New Roman" w:hAnsi="Times New Roman" w:cs="Times New Roman"/>
          <w:sz w:val="28"/>
          <w:szCs w:val="28"/>
          <w:lang w:val="uk-UA"/>
        </w:rPr>
        <w:t>герундіальних</w:t>
      </w:r>
      <w:proofErr w:type="spellEnd"/>
      <w:r w:rsidRPr="00C4723B">
        <w:rPr>
          <w:rFonts w:ascii="Times New Roman" w:hAnsi="Times New Roman" w:cs="Times New Roman"/>
          <w:sz w:val="28"/>
          <w:szCs w:val="28"/>
          <w:lang w:val="uk-UA"/>
        </w:rPr>
        <w:t xml:space="preserve"> конструкцій тощо. Окрім того, лексичний аналіз не враховує можливості використання перекладного матеріалу при написанні тексту.</w:t>
      </w:r>
    </w:p>
    <w:p w:rsidR="001075C3" w:rsidRPr="00C4723B" w:rsidRDefault="008E522A" w:rsidP="00C4723B">
      <w:pPr>
        <w:spacing w:after="0" w:line="300" w:lineRule="auto"/>
        <w:ind w:firstLine="397"/>
        <w:jc w:val="both"/>
        <w:rPr>
          <w:rFonts w:ascii="Times New Roman" w:hAnsi="Times New Roman" w:cs="Times New Roman"/>
          <w:sz w:val="28"/>
          <w:szCs w:val="28"/>
        </w:rPr>
      </w:pPr>
      <w:r w:rsidRPr="00C4723B">
        <w:rPr>
          <w:rFonts w:ascii="Times New Roman" w:hAnsi="Times New Roman" w:cs="Times New Roman"/>
          <w:sz w:val="28"/>
          <w:szCs w:val="28"/>
          <w:lang w:val="uk-UA"/>
        </w:rPr>
        <w:t xml:space="preserve">У межах цих завдань вартим уваги є так званий </w:t>
      </w:r>
      <w:proofErr w:type="spellStart"/>
      <w:r w:rsidRPr="00C4723B">
        <w:rPr>
          <w:rFonts w:ascii="Times New Roman" w:hAnsi="Times New Roman" w:cs="Times New Roman"/>
          <w:sz w:val="28"/>
          <w:szCs w:val="28"/>
          <w:lang w:val="uk-UA"/>
        </w:rPr>
        <w:t>стилометричний</w:t>
      </w:r>
      <w:proofErr w:type="spellEnd"/>
      <w:r w:rsidRPr="00C4723B">
        <w:rPr>
          <w:rFonts w:ascii="Times New Roman" w:hAnsi="Times New Roman" w:cs="Times New Roman"/>
          <w:sz w:val="28"/>
          <w:szCs w:val="28"/>
          <w:lang w:val="uk-UA"/>
        </w:rPr>
        <w:t xml:space="preserve"> напрям аналізу тексту природною мовою. У межах цього напряму замість визначення конкретного автора здійснюється аналіз, націлений на різні характеристики, наприклад, вік, рівень освіти чи стать автора. У більшості випадків, ті ж методи можуть використовуватися для всіх завдань цього типу.</w:t>
      </w:r>
    </w:p>
    <w:p w:rsidR="001075C3" w:rsidRPr="00C4723B" w:rsidRDefault="008E522A" w:rsidP="00C4723B">
      <w:pPr>
        <w:spacing w:after="0" w:line="300" w:lineRule="auto"/>
        <w:ind w:firstLine="397"/>
        <w:jc w:val="both"/>
        <w:rPr>
          <w:rFonts w:ascii="Times New Roman" w:hAnsi="Times New Roman" w:cs="Times New Roman"/>
          <w:sz w:val="28"/>
          <w:szCs w:val="28"/>
        </w:rPr>
      </w:pPr>
      <w:r w:rsidRPr="00C4723B">
        <w:rPr>
          <w:rFonts w:ascii="Times New Roman" w:hAnsi="Times New Roman" w:cs="Times New Roman"/>
          <w:sz w:val="28"/>
          <w:szCs w:val="28"/>
          <w:lang w:val="uk-UA"/>
        </w:rPr>
        <w:t>В цій галузі було здійснено певні дослідження [</w:t>
      </w:r>
      <w:r w:rsidRPr="00C4723B">
        <w:rPr>
          <w:rFonts w:ascii="Times New Roman" w:hAnsi="Times New Roman" w:cs="Times New Roman"/>
          <w:sz w:val="28"/>
          <w:szCs w:val="28"/>
        </w:rPr>
        <w:t>1</w:t>
      </w:r>
      <w:r w:rsidRPr="00C4723B">
        <w:rPr>
          <w:rFonts w:ascii="Times New Roman" w:hAnsi="Times New Roman" w:cs="Times New Roman"/>
          <w:sz w:val="28"/>
          <w:szCs w:val="28"/>
          <w:lang w:val="uk-UA"/>
        </w:rPr>
        <w:t xml:space="preserve">0] для виокремлення у тексті </w:t>
      </w:r>
      <w:proofErr w:type="spellStart"/>
      <w:r w:rsidRPr="00C4723B">
        <w:rPr>
          <w:rFonts w:ascii="Times New Roman" w:hAnsi="Times New Roman" w:cs="Times New Roman"/>
          <w:sz w:val="28"/>
          <w:szCs w:val="28"/>
          <w:lang w:val="uk-UA"/>
        </w:rPr>
        <w:t>стиломів</w:t>
      </w:r>
      <w:proofErr w:type="spellEnd"/>
      <w:r w:rsidRPr="00C4723B">
        <w:rPr>
          <w:rFonts w:ascii="Times New Roman" w:hAnsi="Times New Roman" w:cs="Times New Roman"/>
          <w:sz w:val="28"/>
          <w:szCs w:val="28"/>
          <w:lang w:val="uk-UA"/>
        </w:rPr>
        <w:t xml:space="preserve"> (</w:t>
      </w:r>
      <w:proofErr w:type="spellStart"/>
      <w:r w:rsidRPr="00C4723B">
        <w:rPr>
          <w:rFonts w:ascii="Times New Roman" w:hAnsi="Times New Roman" w:cs="Times New Roman"/>
          <w:sz w:val="28"/>
          <w:szCs w:val="28"/>
          <w:lang w:val="uk-UA"/>
        </w:rPr>
        <w:t>stylome</w:t>
      </w:r>
      <w:proofErr w:type="spellEnd"/>
      <w:r w:rsidRPr="00C4723B">
        <w:rPr>
          <w:rFonts w:ascii="Times New Roman" w:hAnsi="Times New Roman" w:cs="Times New Roman"/>
          <w:sz w:val="28"/>
          <w:szCs w:val="28"/>
          <w:lang w:val="uk-UA"/>
        </w:rPr>
        <w:t xml:space="preserve">) – сукупності ознак, що характеризують автора (чи обрану категорію характеристик). Особливості, як правило, лінгвістично мотивовані, наприклад: частота вживання коротких слів, використання конкретних слів або частин мови, граматичних конструкцій, тощо. </w:t>
      </w:r>
    </w:p>
    <w:p w:rsidR="001075C3" w:rsidRPr="00C4723B" w:rsidRDefault="008E522A" w:rsidP="00C4723B">
      <w:pPr>
        <w:spacing w:after="0" w:line="300" w:lineRule="auto"/>
        <w:ind w:firstLine="397"/>
        <w:jc w:val="both"/>
        <w:rPr>
          <w:rFonts w:ascii="Times New Roman" w:hAnsi="Times New Roman" w:cs="Times New Roman"/>
          <w:sz w:val="28"/>
          <w:szCs w:val="28"/>
        </w:rPr>
      </w:pPr>
      <w:r w:rsidRPr="00C4723B">
        <w:rPr>
          <w:rFonts w:ascii="Times New Roman" w:hAnsi="Times New Roman" w:cs="Times New Roman"/>
          <w:sz w:val="28"/>
          <w:szCs w:val="28"/>
          <w:u w:val="single"/>
          <w:lang w:val="uk-UA"/>
        </w:rPr>
        <w:t>Перевірка граматики</w:t>
      </w:r>
      <w:r w:rsidRPr="00C4723B">
        <w:rPr>
          <w:rFonts w:ascii="Times New Roman" w:hAnsi="Times New Roman" w:cs="Times New Roman"/>
          <w:sz w:val="28"/>
          <w:szCs w:val="28"/>
          <w:lang w:val="uk-UA"/>
        </w:rPr>
        <w:t xml:space="preserve">  тексту є однією з найбільш важливих задач ОПМ. Перевірка орфографії та простих граматичних явищ в текстових процесорах вже стала звичною. Однак перевірка більш складних мовних явищ досі представляє проблему. Так, граматична перевірка, що здійснюється за допомогою пакетів програмного забезпечення, таких як Microsoft Office, може вирішувати лише обмежене коло граматичних помилок, наприклад: узгодження і керування. Але вони далекі від того, щоб знайти всі помилки.</w:t>
      </w:r>
    </w:p>
    <w:p w:rsidR="001075C3" w:rsidRPr="00C4723B" w:rsidRDefault="008E522A" w:rsidP="00C4723B">
      <w:pPr>
        <w:spacing w:after="0" w:line="300" w:lineRule="auto"/>
        <w:ind w:firstLine="397"/>
        <w:jc w:val="both"/>
        <w:rPr>
          <w:rFonts w:ascii="Times New Roman" w:hAnsi="Times New Roman" w:cs="Times New Roman"/>
          <w:sz w:val="28"/>
          <w:szCs w:val="28"/>
        </w:rPr>
      </w:pPr>
      <w:r w:rsidRPr="00C4723B">
        <w:rPr>
          <w:rFonts w:ascii="Times New Roman" w:hAnsi="Times New Roman" w:cs="Times New Roman"/>
          <w:sz w:val="28"/>
          <w:szCs w:val="28"/>
          <w:lang w:val="uk-UA"/>
        </w:rPr>
        <w:lastRenderedPageBreak/>
        <w:t>Очевидно, у природних мовах помилки при суб'єктно-предикатному узгодженні належать до числа найбільш груб</w:t>
      </w:r>
      <w:r>
        <w:rPr>
          <w:rFonts w:ascii="Times New Roman" w:hAnsi="Times New Roman" w:cs="Times New Roman"/>
          <w:sz w:val="28"/>
          <w:szCs w:val="28"/>
          <w:lang w:val="uk-UA"/>
        </w:rPr>
        <w:t>их. Окрім того в кожній мові є "власні"</w:t>
      </w:r>
      <w:r w:rsidRPr="00C4723B">
        <w:rPr>
          <w:rFonts w:ascii="Times New Roman" w:hAnsi="Times New Roman" w:cs="Times New Roman"/>
          <w:sz w:val="28"/>
          <w:szCs w:val="28"/>
          <w:lang w:val="uk-UA"/>
        </w:rPr>
        <w:t xml:space="preserve"> найбільш поширені помилки. На сьогодні автоматична перевірка граматики не може усунути значної кількості таких помилок. Складністю є той факт, що велика кількість граматичних правил включають в себе не лише морфо-синтаксичні, але і семантичні та прагматичні аспекти, що робить їх формалізацію для автоматичної перевірки проблематичною.</w:t>
      </w:r>
    </w:p>
    <w:p w:rsidR="001075C3" w:rsidRPr="00C4723B" w:rsidRDefault="008E522A" w:rsidP="00C4723B">
      <w:pPr>
        <w:spacing w:after="0" w:line="300" w:lineRule="auto"/>
        <w:ind w:firstLine="397"/>
        <w:jc w:val="both"/>
        <w:rPr>
          <w:rFonts w:ascii="Times New Roman" w:hAnsi="Times New Roman" w:cs="Times New Roman"/>
          <w:sz w:val="28"/>
          <w:szCs w:val="28"/>
        </w:rPr>
      </w:pPr>
      <w:r w:rsidRPr="00C4723B">
        <w:rPr>
          <w:rFonts w:ascii="Times New Roman" w:hAnsi="Times New Roman" w:cs="Times New Roman"/>
          <w:sz w:val="28"/>
          <w:szCs w:val="28"/>
          <w:lang w:val="uk-UA"/>
        </w:rPr>
        <w:t>Так, відомий приклад (речення (</w:t>
      </w:r>
      <w:r w:rsidRPr="00C4723B">
        <w:rPr>
          <w:rFonts w:ascii="Times New Roman" w:hAnsi="Times New Roman" w:cs="Times New Roman"/>
          <w:sz w:val="28"/>
          <w:szCs w:val="28"/>
        </w:rPr>
        <w:t>4</w:t>
      </w:r>
      <w:r w:rsidRPr="00C4723B">
        <w:rPr>
          <w:rFonts w:ascii="Times New Roman" w:hAnsi="Times New Roman" w:cs="Times New Roman"/>
          <w:sz w:val="28"/>
          <w:szCs w:val="28"/>
          <w:lang w:val="uk-UA"/>
        </w:rPr>
        <w:t>)) при автоматичній перевірці не міститиме помилок:</w:t>
      </w:r>
    </w:p>
    <w:p w:rsidR="001075C3" w:rsidRPr="00C4723B" w:rsidRDefault="008E522A" w:rsidP="008E522A">
      <w:pPr>
        <w:tabs>
          <w:tab w:val="left" w:pos="993"/>
        </w:tabs>
        <w:spacing w:after="0" w:line="300" w:lineRule="auto"/>
        <w:ind w:firstLine="397"/>
        <w:jc w:val="both"/>
        <w:rPr>
          <w:rFonts w:ascii="Times New Roman" w:hAnsi="Times New Roman" w:cs="Times New Roman"/>
          <w:sz w:val="28"/>
          <w:szCs w:val="28"/>
          <w:lang w:val="en-US"/>
        </w:rPr>
      </w:pPr>
      <w:r w:rsidRPr="00C4723B">
        <w:rPr>
          <w:rFonts w:ascii="Times New Roman" w:hAnsi="Times New Roman" w:cs="Times New Roman"/>
          <w:sz w:val="28"/>
          <w:szCs w:val="28"/>
          <w:lang w:val="uk-UA"/>
        </w:rPr>
        <w:t>(</w:t>
      </w:r>
      <w:r w:rsidRPr="00C4723B">
        <w:rPr>
          <w:rFonts w:ascii="Times New Roman" w:hAnsi="Times New Roman" w:cs="Times New Roman"/>
          <w:sz w:val="28"/>
          <w:szCs w:val="28"/>
          <w:lang w:val="en-US"/>
        </w:rPr>
        <w:t>4</w:t>
      </w:r>
      <w:r w:rsidRPr="00C4723B">
        <w:rPr>
          <w:rFonts w:ascii="Times New Roman" w:hAnsi="Times New Roman" w:cs="Times New Roman"/>
          <w:sz w:val="28"/>
          <w:szCs w:val="28"/>
          <w:lang w:val="uk-UA"/>
        </w:rPr>
        <w:t>)</w:t>
      </w:r>
      <w:r w:rsidRPr="00C4723B">
        <w:rPr>
          <w:rFonts w:ascii="Times New Roman" w:hAnsi="Times New Roman" w:cs="Times New Roman"/>
          <w:sz w:val="28"/>
          <w:szCs w:val="28"/>
          <w:lang w:val="uk-UA"/>
        </w:rPr>
        <w:tab/>
      </w:r>
      <w:proofErr w:type="spellStart"/>
      <w:r w:rsidRPr="00C4723B">
        <w:rPr>
          <w:rStyle w:val="a7"/>
          <w:rFonts w:ascii="Times New Roman" w:hAnsi="Times New Roman" w:cs="Times New Roman"/>
          <w:sz w:val="28"/>
          <w:szCs w:val="28"/>
          <w:lang w:val="uk-UA"/>
        </w:rPr>
        <w:t>One</w:t>
      </w:r>
      <w:proofErr w:type="spellEnd"/>
      <w:r w:rsidRPr="00C4723B">
        <w:rPr>
          <w:rStyle w:val="a7"/>
          <w:rFonts w:ascii="Times New Roman" w:hAnsi="Times New Roman" w:cs="Times New Roman"/>
          <w:sz w:val="28"/>
          <w:szCs w:val="28"/>
          <w:lang w:val="uk-UA"/>
        </w:rPr>
        <w:t xml:space="preserve"> </w:t>
      </w:r>
      <w:proofErr w:type="spellStart"/>
      <w:r w:rsidRPr="00C4723B">
        <w:rPr>
          <w:rStyle w:val="a7"/>
          <w:rFonts w:ascii="Times New Roman" w:hAnsi="Times New Roman" w:cs="Times New Roman"/>
          <w:sz w:val="28"/>
          <w:szCs w:val="28"/>
          <w:lang w:val="uk-UA"/>
        </w:rPr>
        <w:t>morning</w:t>
      </w:r>
      <w:proofErr w:type="spellEnd"/>
      <w:r w:rsidRPr="00C4723B">
        <w:rPr>
          <w:rStyle w:val="a7"/>
          <w:rFonts w:ascii="Times New Roman" w:hAnsi="Times New Roman" w:cs="Times New Roman"/>
          <w:sz w:val="28"/>
          <w:szCs w:val="28"/>
          <w:lang w:val="uk-UA"/>
        </w:rPr>
        <w:t xml:space="preserve"> I </w:t>
      </w:r>
      <w:proofErr w:type="spellStart"/>
      <w:r w:rsidRPr="00C4723B">
        <w:rPr>
          <w:rStyle w:val="a7"/>
          <w:rFonts w:ascii="Times New Roman" w:hAnsi="Times New Roman" w:cs="Times New Roman"/>
          <w:sz w:val="28"/>
          <w:szCs w:val="28"/>
          <w:lang w:val="uk-UA"/>
        </w:rPr>
        <w:t>shot</w:t>
      </w:r>
      <w:proofErr w:type="spellEnd"/>
      <w:r w:rsidRPr="00C4723B">
        <w:rPr>
          <w:rStyle w:val="a7"/>
          <w:rFonts w:ascii="Times New Roman" w:hAnsi="Times New Roman" w:cs="Times New Roman"/>
          <w:sz w:val="28"/>
          <w:szCs w:val="28"/>
          <w:lang w:val="uk-UA"/>
        </w:rPr>
        <w:t xml:space="preserve"> </w:t>
      </w:r>
      <w:proofErr w:type="spellStart"/>
      <w:r w:rsidRPr="00C4723B">
        <w:rPr>
          <w:rStyle w:val="a7"/>
          <w:rFonts w:ascii="Times New Roman" w:hAnsi="Times New Roman" w:cs="Times New Roman"/>
          <w:sz w:val="28"/>
          <w:szCs w:val="28"/>
          <w:lang w:val="uk-UA"/>
        </w:rPr>
        <w:t>an</w:t>
      </w:r>
      <w:proofErr w:type="spellEnd"/>
      <w:r w:rsidRPr="00C4723B">
        <w:rPr>
          <w:rStyle w:val="a7"/>
          <w:rFonts w:ascii="Times New Roman" w:hAnsi="Times New Roman" w:cs="Times New Roman"/>
          <w:sz w:val="28"/>
          <w:szCs w:val="28"/>
          <w:lang w:val="uk-UA"/>
        </w:rPr>
        <w:t xml:space="preserve"> </w:t>
      </w:r>
      <w:proofErr w:type="spellStart"/>
      <w:r w:rsidRPr="00C4723B">
        <w:rPr>
          <w:rStyle w:val="a7"/>
          <w:rFonts w:ascii="Times New Roman" w:hAnsi="Times New Roman" w:cs="Times New Roman"/>
          <w:sz w:val="28"/>
          <w:szCs w:val="28"/>
          <w:lang w:val="uk-UA"/>
        </w:rPr>
        <w:t>elephant</w:t>
      </w:r>
      <w:proofErr w:type="spellEnd"/>
      <w:r w:rsidRPr="00C4723B">
        <w:rPr>
          <w:rStyle w:val="a7"/>
          <w:rFonts w:ascii="Times New Roman" w:hAnsi="Times New Roman" w:cs="Times New Roman"/>
          <w:sz w:val="28"/>
          <w:szCs w:val="28"/>
          <w:lang w:val="uk-UA"/>
        </w:rPr>
        <w:t xml:space="preserve"> </w:t>
      </w:r>
      <w:proofErr w:type="spellStart"/>
      <w:r w:rsidRPr="00C4723B">
        <w:rPr>
          <w:rStyle w:val="a7"/>
          <w:rFonts w:ascii="Times New Roman" w:hAnsi="Times New Roman" w:cs="Times New Roman"/>
          <w:sz w:val="28"/>
          <w:szCs w:val="28"/>
          <w:lang w:val="uk-UA"/>
        </w:rPr>
        <w:t>in</w:t>
      </w:r>
      <w:proofErr w:type="spellEnd"/>
      <w:r w:rsidRPr="00C4723B">
        <w:rPr>
          <w:rStyle w:val="a7"/>
          <w:rFonts w:ascii="Times New Roman" w:hAnsi="Times New Roman" w:cs="Times New Roman"/>
          <w:sz w:val="28"/>
          <w:szCs w:val="28"/>
          <w:lang w:val="uk-UA"/>
        </w:rPr>
        <w:t xml:space="preserve"> </w:t>
      </w:r>
      <w:proofErr w:type="spellStart"/>
      <w:r w:rsidRPr="00C4723B">
        <w:rPr>
          <w:rStyle w:val="a7"/>
          <w:rFonts w:ascii="Times New Roman" w:hAnsi="Times New Roman" w:cs="Times New Roman"/>
          <w:sz w:val="28"/>
          <w:szCs w:val="28"/>
          <w:lang w:val="uk-UA"/>
        </w:rPr>
        <w:t>my</w:t>
      </w:r>
      <w:proofErr w:type="spellEnd"/>
      <w:r w:rsidRPr="00C4723B">
        <w:rPr>
          <w:rStyle w:val="a7"/>
          <w:rFonts w:ascii="Times New Roman" w:hAnsi="Times New Roman" w:cs="Times New Roman"/>
          <w:sz w:val="28"/>
          <w:szCs w:val="28"/>
          <w:lang w:val="uk-UA"/>
        </w:rPr>
        <w:t xml:space="preserve"> </w:t>
      </w:r>
      <w:proofErr w:type="spellStart"/>
      <w:r w:rsidRPr="00C4723B">
        <w:rPr>
          <w:rStyle w:val="a7"/>
          <w:rFonts w:ascii="Times New Roman" w:hAnsi="Times New Roman" w:cs="Times New Roman"/>
          <w:sz w:val="28"/>
          <w:szCs w:val="28"/>
          <w:lang w:val="uk-UA"/>
        </w:rPr>
        <w:t>pajamas</w:t>
      </w:r>
      <w:proofErr w:type="spellEnd"/>
      <w:r w:rsidRPr="00C4723B">
        <w:rPr>
          <w:rStyle w:val="a7"/>
          <w:rFonts w:ascii="Times New Roman" w:hAnsi="Times New Roman" w:cs="Times New Roman"/>
          <w:sz w:val="28"/>
          <w:szCs w:val="28"/>
          <w:lang w:val="uk-UA"/>
        </w:rPr>
        <w:t>.</w:t>
      </w:r>
    </w:p>
    <w:p w:rsidR="001075C3" w:rsidRPr="00C4723B" w:rsidRDefault="008E522A" w:rsidP="00C4723B">
      <w:pPr>
        <w:spacing w:after="0" w:line="300" w:lineRule="auto"/>
        <w:ind w:firstLine="397"/>
        <w:jc w:val="both"/>
        <w:rPr>
          <w:rFonts w:ascii="Times New Roman" w:hAnsi="Times New Roman" w:cs="Times New Roman"/>
          <w:sz w:val="28"/>
          <w:szCs w:val="28"/>
          <w:lang w:val="en-US"/>
        </w:rPr>
      </w:pPr>
      <w:r w:rsidRPr="00C4723B">
        <w:rPr>
          <w:rFonts w:ascii="Times New Roman" w:hAnsi="Times New Roman" w:cs="Times New Roman"/>
          <w:sz w:val="28"/>
          <w:szCs w:val="28"/>
          <w:lang w:val="uk-UA"/>
        </w:rPr>
        <w:t xml:space="preserve">Тому на сьогодні повний </w:t>
      </w:r>
      <w:proofErr w:type="spellStart"/>
      <w:r w:rsidRPr="00C4723B">
        <w:rPr>
          <w:rFonts w:ascii="Times New Roman" w:hAnsi="Times New Roman" w:cs="Times New Roman"/>
          <w:sz w:val="28"/>
          <w:szCs w:val="28"/>
          <w:lang w:val="uk-UA"/>
        </w:rPr>
        <w:t>парсинг</w:t>
      </w:r>
      <w:proofErr w:type="spellEnd"/>
      <w:r w:rsidRPr="00C4723B">
        <w:rPr>
          <w:rFonts w:ascii="Times New Roman" w:hAnsi="Times New Roman" w:cs="Times New Roman"/>
          <w:sz w:val="28"/>
          <w:szCs w:val="28"/>
          <w:lang w:val="uk-UA"/>
        </w:rPr>
        <w:t xml:space="preserve"> при граматичній перевірці використовується рідко, натомість використовується підхід, що передбачає врахування найбільш поширених помилок або полегшеної модифікації повних синтаксичних </w:t>
      </w:r>
      <w:proofErr w:type="spellStart"/>
      <w:r w:rsidRPr="00C4723B">
        <w:rPr>
          <w:rFonts w:ascii="Times New Roman" w:hAnsi="Times New Roman" w:cs="Times New Roman"/>
          <w:sz w:val="28"/>
          <w:szCs w:val="28"/>
          <w:lang w:val="uk-UA"/>
        </w:rPr>
        <w:t>формалізмів</w:t>
      </w:r>
      <w:proofErr w:type="spellEnd"/>
      <w:r w:rsidRPr="00C4723B">
        <w:rPr>
          <w:rFonts w:ascii="Times New Roman" w:hAnsi="Times New Roman" w:cs="Times New Roman"/>
          <w:sz w:val="28"/>
          <w:szCs w:val="28"/>
          <w:lang w:val="uk-UA"/>
        </w:rPr>
        <w:t>.</w:t>
      </w:r>
    </w:p>
    <w:p w:rsidR="001075C3" w:rsidRPr="00C4723B" w:rsidRDefault="008E522A" w:rsidP="00C4723B">
      <w:pPr>
        <w:spacing w:after="0" w:line="300" w:lineRule="auto"/>
        <w:ind w:firstLine="397"/>
        <w:jc w:val="both"/>
        <w:rPr>
          <w:rFonts w:ascii="Times New Roman" w:hAnsi="Times New Roman" w:cs="Times New Roman"/>
          <w:sz w:val="28"/>
          <w:szCs w:val="28"/>
        </w:rPr>
      </w:pPr>
      <w:r w:rsidRPr="00C4723B">
        <w:rPr>
          <w:rFonts w:ascii="Times New Roman" w:hAnsi="Times New Roman" w:cs="Times New Roman"/>
          <w:sz w:val="28"/>
          <w:szCs w:val="28"/>
          <w:u w:val="single"/>
          <w:lang w:val="uk-UA"/>
        </w:rPr>
        <w:t>Синтез природної мови.</w:t>
      </w:r>
      <w:r w:rsidRPr="00C4723B">
        <w:rPr>
          <w:rFonts w:ascii="Times New Roman" w:hAnsi="Times New Roman" w:cs="Times New Roman"/>
          <w:sz w:val="28"/>
          <w:szCs w:val="28"/>
          <w:lang w:val="uk-UA"/>
        </w:rPr>
        <w:t xml:space="preserve"> Незважаючи на те, що синтезоване мовлення вже використовується у сучасному світі, сфера його застосування обмежується репродуктивністю такого мовлення. На залізничних вокзалах, у метро та при озвучуванні заданого тексту генератор мовлення відтворює мовні одиниці, які були попередньо введені в програму. У цьому випадку не йдеться власне про генерування мовлення, а лише про відтворення. Перспективним напрямком в галузі ОПМ є розробка алгоритму для незалежного генерування мовлення. Це завдання включає в себе деякі попередні, зокрема пошук інформації, відповіді на запитання, логічні висновки.</w:t>
      </w:r>
    </w:p>
    <w:p w:rsidR="001075C3" w:rsidRPr="00C4723B" w:rsidRDefault="008E522A" w:rsidP="00C4723B">
      <w:pPr>
        <w:spacing w:after="0" w:line="300" w:lineRule="auto"/>
        <w:ind w:firstLine="397"/>
        <w:jc w:val="both"/>
        <w:rPr>
          <w:rFonts w:ascii="Times New Roman" w:hAnsi="Times New Roman" w:cs="Times New Roman"/>
          <w:sz w:val="28"/>
          <w:szCs w:val="28"/>
        </w:rPr>
      </w:pPr>
      <w:r w:rsidRPr="00C4723B">
        <w:rPr>
          <w:rFonts w:ascii="Times New Roman" w:hAnsi="Times New Roman" w:cs="Times New Roman"/>
          <w:sz w:val="28"/>
          <w:szCs w:val="28"/>
          <w:u w:val="single"/>
          <w:lang w:val="uk-UA"/>
        </w:rPr>
        <w:t>Супутні завдання.</w:t>
      </w:r>
      <w:r w:rsidRPr="00C4723B">
        <w:rPr>
          <w:rFonts w:ascii="Times New Roman" w:hAnsi="Times New Roman" w:cs="Times New Roman"/>
          <w:sz w:val="28"/>
          <w:szCs w:val="28"/>
          <w:lang w:val="uk-UA"/>
        </w:rPr>
        <w:t xml:space="preserve"> Крім наведених сфер застосування синтаксичного аналізу існують завдання, пов'язані з обробкою мови, які зазвичай приховані від користувачів, однак вони необхідні для обробки природної мови і можуть застосовуватися для вирішення завдань відразу у кількох сферах використання.</w:t>
      </w:r>
    </w:p>
    <w:p w:rsidR="001075C3" w:rsidRPr="00C4723B" w:rsidRDefault="008E522A" w:rsidP="00C4723B">
      <w:pPr>
        <w:spacing w:after="0" w:line="300" w:lineRule="auto"/>
        <w:ind w:firstLine="397"/>
        <w:jc w:val="both"/>
        <w:rPr>
          <w:rFonts w:ascii="Times New Roman" w:hAnsi="Times New Roman" w:cs="Times New Roman"/>
          <w:sz w:val="28"/>
          <w:szCs w:val="28"/>
        </w:rPr>
      </w:pPr>
      <w:r w:rsidRPr="00C4723B">
        <w:rPr>
          <w:rFonts w:ascii="Times New Roman" w:hAnsi="Times New Roman" w:cs="Times New Roman"/>
          <w:sz w:val="28"/>
          <w:szCs w:val="28"/>
          <w:lang w:val="uk-UA"/>
        </w:rPr>
        <w:t>Одним з них є визначення морфологічного класу – вибір правильного морфологічного маркера з набору всіх можливих маркерів для окремого слова (наприклад, щоб вирішити, чи "</w:t>
      </w:r>
      <w:r w:rsidRPr="00C4723B">
        <w:rPr>
          <w:rFonts w:ascii="Times New Roman" w:hAnsi="Times New Roman" w:cs="Times New Roman"/>
          <w:sz w:val="28"/>
          <w:szCs w:val="28"/>
          <w:lang w:val="en-US"/>
        </w:rPr>
        <w:t>point</w:t>
      </w:r>
      <w:r w:rsidRPr="00C4723B">
        <w:rPr>
          <w:rFonts w:ascii="Times New Roman" w:hAnsi="Times New Roman" w:cs="Times New Roman"/>
          <w:sz w:val="28"/>
          <w:szCs w:val="28"/>
          <w:lang w:val="uk-UA"/>
        </w:rPr>
        <w:t xml:space="preserve">" — дієслово чи іменник). Багато програм, що існують на сьогодні, </w:t>
      </w:r>
      <w:r w:rsidRPr="00C4723B">
        <w:rPr>
          <w:rFonts w:ascii="Times New Roman" w:hAnsi="Times New Roman" w:cs="Times New Roman"/>
          <w:sz w:val="28"/>
          <w:szCs w:val="28"/>
          <w:lang w:val="uk-UA"/>
        </w:rPr>
        <w:lastRenderedPageBreak/>
        <w:t xml:space="preserve">залежать від цієї обробки. Іншими завданнями, від яких залежить синтаксичний аналіз природної мови — є вирішення проблеми анафор (пошук антецедентів), </w:t>
      </w:r>
      <w:proofErr w:type="spellStart"/>
      <w:r w:rsidRPr="00C4723B">
        <w:rPr>
          <w:rFonts w:ascii="Times New Roman" w:hAnsi="Times New Roman" w:cs="Times New Roman"/>
          <w:sz w:val="28"/>
          <w:szCs w:val="28"/>
          <w:lang w:val="uk-UA"/>
        </w:rPr>
        <w:t>еліпсованих</w:t>
      </w:r>
      <w:proofErr w:type="spellEnd"/>
      <w:r w:rsidRPr="00C4723B">
        <w:rPr>
          <w:rFonts w:ascii="Times New Roman" w:hAnsi="Times New Roman" w:cs="Times New Roman"/>
          <w:sz w:val="28"/>
          <w:szCs w:val="28"/>
          <w:lang w:val="uk-UA"/>
        </w:rPr>
        <w:t xml:space="preserve"> частин речення. Важливим супутнім завданням, яке може виокремитися в самостійне завдання, є розпізнавання неграматичного мовлення. </w:t>
      </w:r>
    </w:p>
    <w:p w:rsidR="001075C3" w:rsidRPr="00C4723B" w:rsidRDefault="008E522A" w:rsidP="00C4723B">
      <w:pPr>
        <w:spacing w:after="0" w:line="300" w:lineRule="auto"/>
        <w:ind w:firstLine="397"/>
        <w:jc w:val="both"/>
        <w:rPr>
          <w:rFonts w:ascii="Times New Roman" w:hAnsi="Times New Roman" w:cs="Times New Roman"/>
          <w:sz w:val="28"/>
          <w:szCs w:val="28"/>
        </w:rPr>
      </w:pPr>
      <w:r w:rsidRPr="00C4723B">
        <w:rPr>
          <w:rFonts w:ascii="Times New Roman" w:hAnsi="Times New Roman" w:cs="Times New Roman"/>
          <w:b/>
          <w:bCs/>
          <w:sz w:val="28"/>
          <w:szCs w:val="28"/>
          <w:lang w:val="uk-UA"/>
        </w:rPr>
        <w:t>Висновки.</w:t>
      </w:r>
      <w:r w:rsidRPr="00C4723B">
        <w:rPr>
          <w:rFonts w:ascii="Times New Roman" w:hAnsi="Times New Roman" w:cs="Times New Roman"/>
          <w:sz w:val="28"/>
          <w:szCs w:val="28"/>
          <w:lang w:val="uk-UA"/>
        </w:rPr>
        <w:t xml:space="preserve"> Таким чином, сфера ОПМ на сьогодні є широкою, однак очевидними залишаються напрямки для покращення моделі </w:t>
      </w:r>
      <w:proofErr w:type="spellStart"/>
      <w:r w:rsidRPr="00C4723B">
        <w:rPr>
          <w:rFonts w:ascii="Times New Roman" w:hAnsi="Times New Roman" w:cs="Times New Roman"/>
          <w:sz w:val="28"/>
          <w:szCs w:val="28"/>
          <w:lang w:val="uk-UA"/>
        </w:rPr>
        <w:t>парсингу</w:t>
      </w:r>
      <w:proofErr w:type="spellEnd"/>
      <w:r w:rsidRPr="00C4723B">
        <w:rPr>
          <w:rFonts w:ascii="Times New Roman" w:hAnsi="Times New Roman" w:cs="Times New Roman"/>
          <w:sz w:val="28"/>
          <w:szCs w:val="28"/>
          <w:lang w:val="uk-UA"/>
        </w:rPr>
        <w:t>, що у свою чергу розширить сферу його застосування та покращить результати у галузях, у яких вже використовується автоматичний синтаксичний аналіз. При покращенні автоматичного синтаксичного аналізу природної мови незамінними залишаються надбання в обробці лексики та морфології.</w:t>
      </w:r>
    </w:p>
    <w:p w:rsidR="001075C3" w:rsidRPr="00C4723B" w:rsidRDefault="008E522A" w:rsidP="00C4723B">
      <w:pPr>
        <w:spacing w:after="0" w:line="300" w:lineRule="auto"/>
        <w:ind w:firstLine="397"/>
        <w:jc w:val="both"/>
        <w:rPr>
          <w:rFonts w:ascii="Times New Roman" w:hAnsi="Times New Roman" w:cs="Times New Roman"/>
          <w:sz w:val="28"/>
          <w:szCs w:val="28"/>
        </w:rPr>
      </w:pPr>
      <w:r w:rsidRPr="00C4723B">
        <w:rPr>
          <w:rFonts w:ascii="Times New Roman" w:hAnsi="Times New Roman" w:cs="Times New Roman"/>
          <w:b/>
          <w:bCs/>
          <w:sz w:val="28"/>
          <w:szCs w:val="28"/>
          <w:lang w:val="uk-UA"/>
        </w:rPr>
        <w:t>Перспектива дослідження.</w:t>
      </w:r>
      <w:r w:rsidRPr="00C4723B">
        <w:rPr>
          <w:rFonts w:ascii="Times New Roman" w:hAnsi="Times New Roman" w:cs="Times New Roman"/>
          <w:sz w:val="28"/>
          <w:szCs w:val="28"/>
          <w:lang w:val="uk-UA"/>
        </w:rPr>
        <w:t xml:space="preserve"> </w:t>
      </w:r>
      <w:bookmarkStart w:id="1" w:name="__DdeLink__292_2105139017"/>
      <w:r w:rsidRPr="00C4723B">
        <w:rPr>
          <w:rFonts w:ascii="Times New Roman" w:hAnsi="Times New Roman" w:cs="Times New Roman"/>
          <w:sz w:val="28"/>
          <w:szCs w:val="28"/>
          <w:lang w:val="uk-UA"/>
        </w:rPr>
        <w:t xml:space="preserve">Врахування наступного кола лінгвістичних питань сприятиме розробці більш досконалої моделі </w:t>
      </w:r>
      <w:proofErr w:type="spellStart"/>
      <w:r w:rsidRPr="00C4723B">
        <w:rPr>
          <w:rFonts w:ascii="Times New Roman" w:hAnsi="Times New Roman" w:cs="Times New Roman"/>
          <w:sz w:val="28"/>
          <w:szCs w:val="28"/>
          <w:lang w:val="uk-UA"/>
        </w:rPr>
        <w:t>парсингу</w:t>
      </w:r>
      <w:proofErr w:type="spellEnd"/>
      <w:r w:rsidRPr="00C4723B">
        <w:rPr>
          <w:rFonts w:ascii="Times New Roman" w:hAnsi="Times New Roman" w:cs="Times New Roman"/>
          <w:sz w:val="28"/>
          <w:szCs w:val="28"/>
          <w:lang w:val="uk-UA"/>
        </w:rPr>
        <w:t xml:space="preserve">: лексична та граматична синонімія, лексико-граматична омонімія, </w:t>
      </w:r>
      <w:proofErr w:type="spellStart"/>
      <w:r w:rsidRPr="00C4723B">
        <w:rPr>
          <w:rFonts w:ascii="Times New Roman" w:hAnsi="Times New Roman" w:cs="Times New Roman"/>
          <w:sz w:val="28"/>
          <w:szCs w:val="28"/>
          <w:lang w:val="uk-UA"/>
        </w:rPr>
        <w:t>гіперо-</w:t>
      </w:r>
      <w:proofErr w:type="spellEnd"/>
      <w:r w:rsidRPr="00C4723B">
        <w:rPr>
          <w:rFonts w:ascii="Times New Roman" w:hAnsi="Times New Roman" w:cs="Times New Roman"/>
          <w:sz w:val="28"/>
          <w:szCs w:val="28"/>
          <w:lang w:val="uk-UA"/>
        </w:rPr>
        <w:t xml:space="preserve">, </w:t>
      </w:r>
      <w:proofErr w:type="spellStart"/>
      <w:r w:rsidRPr="00C4723B">
        <w:rPr>
          <w:rFonts w:ascii="Times New Roman" w:hAnsi="Times New Roman" w:cs="Times New Roman"/>
          <w:sz w:val="28"/>
          <w:szCs w:val="28"/>
          <w:lang w:val="uk-UA"/>
        </w:rPr>
        <w:t>гіпонімія</w:t>
      </w:r>
      <w:proofErr w:type="spellEnd"/>
      <w:r w:rsidRPr="00C4723B">
        <w:rPr>
          <w:rFonts w:ascii="Times New Roman" w:hAnsi="Times New Roman" w:cs="Times New Roman"/>
          <w:sz w:val="28"/>
          <w:szCs w:val="28"/>
          <w:lang w:val="uk-UA"/>
        </w:rPr>
        <w:t>, лексико-семантичні поля, анафори, еліпсис, інверсія.</w:t>
      </w:r>
      <w:bookmarkEnd w:id="1"/>
      <w:r w:rsidRPr="00C4723B">
        <w:rPr>
          <w:rFonts w:ascii="Times New Roman" w:hAnsi="Times New Roman" w:cs="Times New Roman"/>
          <w:sz w:val="28"/>
          <w:szCs w:val="28"/>
          <w:lang w:val="uk-UA"/>
        </w:rPr>
        <w:t xml:space="preserve"> При цьому наведений перелік не є вичерпним і може бути доповнений.</w:t>
      </w:r>
    </w:p>
    <w:p w:rsidR="001075C3" w:rsidRPr="00C4723B" w:rsidRDefault="001075C3" w:rsidP="00C4723B">
      <w:pPr>
        <w:spacing w:after="0" w:line="300" w:lineRule="auto"/>
        <w:ind w:firstLine="397"/>
        <w:jc w:val="both"/>
        <w:rPr>
          <w:rFonts w:ascii="Times New Roman" w:hAnsi="Times New Roman" w:cs="Times New Roman"/>
          <w:b/>
          <w:sz w:val="28"/>
          <w:szCs w:val="28"/>
          <w:lang w:val="uk-UA"/>
        </w:rPr>
      </w:pPr>
    </w:p>
    <w:p w:rsidR="001075C3" w:rsidRPr="00C4723B" w:rsidRDefault="008E522A" w:rsidP="00C4723B">
      <w:pPr>
        <w:spacing w:after="0" w:line="300" w:lineRule="auto"/>
        <w:ind w:firstLine="397"/>
        <w:jc w:val="center"/>
        <w:rPr>
          <w:rFonts w:ascii="Times New Roman" w:hAnsi="Times New Roman" w:cs="Times New Roman"/>
          <w:sz w:val="28"/>
          <w:szCs w:val="28"/>
          <w:lang w:val="uk-UA"/>
        </w:rPr>
      </w:pPr>
      <w:r w:rsidRPr="00C4723B">
        <w:rPr>
          <w:rFonts w:ascii="Times New Roman" w:hAnsi="Times New Roman" w:cs="Times New Roman"/>
          <w:b/>
          <w:sz w:val="28"/>
          <w:szCs w:val="28"/>
          <w:lang w:val="uk-UA"/>
        </w:rPr>
        <w:t>СПИСОК ВИКОРИСТАНИХ ДЖЕРЕЛ</w:t>
      </w:r>
      <w:r w:rsidR="00C4723B" w:rsidRPr="00C4723B">
        <w:rPr>
          <w:rFonts w:ascii="Times New Roman" w:hAnsi="Times New Roman" w:cs="Times New Roman"/>
          <w:b/>
          <w:sz w:val="28"/>
          <w:szCs w:val="28"/>
        </w:rPr>
        <w:t xml:space="preserve"> </w:t>
      </w:r>
      <w:r w:rsidR="00C4723B">
        <w:rPr>
          <w:rFonts w:ascii="Times New Roman" w:hAnsi="Times New Roman" w:cs="Times New Roman"/>
          <w:b/>
          <w:sz w:val="28"/>
          <w:szCs w:val="28"/>
          <w:lang w:val="uk-UA"/>
        </w:rPr>
        <w:t>ТА ЛІТЕРАТУРИ:</w:t>
      </w:r>
    </w:p>
    <w:p w:rsidR="001075C3" w:rsidRPr="008E522A" w:rsidRDefault="008E522A" w:rsidP="008E522A">
      <w:pPr>
        <w:pStyle w:val="ae"/>
        <w:numPr>
          <w:ilvl w:val="0"/>
          <w:numId w:val="1"/>
        </w:numPr>
        <w:spacing w:after="0" w:line="300" w:lineRule="auto"/>
        <w:ind w:left="0" w:firstLine="397"/>
        <w:jc w:val="both"/>
        <w:rPr>
          <w:rFonts w:ascii="Times New Roman" w:hAnsi="Times New Roman" w:cs="Times New Roman"/>
          <w:sz w:val="28"/>
          <w:szCs w:val="28"/>
        </w:rPr>
      </w:pPr>
      <w:proofErr w:type="spellStart"/>
      <w:r w:rsidRPr="00C4723B">
        <w:rPr>
          <w:rFonts w:ascii="Times New Roman" w:hAnsi="Times New Roman" w:cs="Times New Roman"/>
          <w:sz w:val="28"/>
          <w:szCs w:val="28"/>
        </w:rPr>
        <w:t>Дарчук</w:t>
      </w:r>
      <w:proofErr w:type="spellEnd"/>
      <w:r w:rsidRPr="00C4723B">
        <w:rPr>
          <w:rFonts w:ascii="Times New Roman" w:hAnsi="Times New Roman" w:cs="Times New Roman"/>
          <w:sz w:val="28"/>
          <w:szCs w:val="28"/>
        </w:rPr>
        <w:t xml:space="preserve"> Н. П. </w:t>
      </w:r>
      <w:proofErr w:type="spellStart"/>
      <w:r w:rsidRPr="00C4723B">
        <w:rPr>
          <w:rFonts w:ascii="Times New Roman" w:hAnsi="Times New Roman" w:cs="Times New Roman"/>
          <w:sz w:val="28"/>
          <w:szCs w:val="28"/>
        </w:rPr>
        <w:t>Автоматичний</w:t>
      </w:r>
      <w:proofErr w:type="spellEnd"/>
      <w:r w:rsidRPr="00C4723B">
        <w:rPr>
          <w:rFonts w:ascii="Times New Roman" w:hAnsi="Times New Roman" w:cs="Times New Roman"/>
          <w:sz w:val="28"/>
          <w:szCs w:val="28"/>
        </w:rPr>
        <w:t xml:space="preserve"> </w:t>
      </w:r>
      <w:proofErr w:type="spellStart"/>
      <w:r w:rsidRPr="00C4723B">
        <w:rPr>
          <w:rFonts w:ascii="Times New Roman" w:hAnsi="Times New Roman" w:cs="Times New Roman"/>
          <w:sz w:val="28"/>
          <w:szCs w:val="28"/>
        </w:rPr>
        <w:t>синтаксичний</w:t>
      </w:r>
      <w:proofErr w:type="spellEnd"/>
      <w:r w:rsidRPr="00C4723B">
        <w:rPr>
          <w:rFonts w:ascii="Times New Roman" w:hAnsi="Times New Roman" w:cs="Times New Roman"/>
          <w:sz w:val="28"/>
          <w:szCs w:val="28"/>
        </w:rPr>
        <w:t xml:space="preserve"> </w:t>
      </w:r>
      <w:proofErr w:type="spellStart"/>
      <w:r w:rsidRPr="00C4723B">
        <w:rPr>
          <w:rFonts w:ascii="Times New Roman" w:hAnsi="Times New Roman" w:cs="Times New Roman"/>
          <w:sz w:val="28"/>
          <w:szCs w:val="28"/>
        </w:rPr>
        <w:t>аналіз</w:t>
      </w:r>
      <w:proofErr w:type="spellEnd"/>
      <w:r w:rsidRPr="00C4723B">
        <w:rPr>
          <w:rFonts w:ascii="Times New Roman" w:hAnsi="Times New Roman" w:cs="Times New Roman"/>
          <w:sz w:val="28"/>
          <w:szCs w:val="28"/>
        </w:rPr>
        <w:t xml:space="preserve"> </w:t>
      </w:r>
      <w:proofErr w:type="spellStart"/>
      <w:r w:rsidRPr="00C4723B">
        <w:rPr>
          <w:rFonts w:ascii="Times New Roman" w:hAnsi="Times New Roman" w:cs="Times New Roman"/>
          <w:sz w:val="28"/>
          <w:szCs w:val="28"/>
        </w:rPr>
        <w:t>текстів</w:t>
      </w:r>
      <w:proofErr w:type="spellEnd"/>
      <w:r w:rsidRPr="00C4723B">
        <w:rPr>
          <w:rFonts w:ascii="Times New Roman" w:hAnsi="Times New Roman" w:cs="Times New Roman"/>
          <w:sz w:val="28"/>
          <w:szCs w:val="28"/>
        </w:rPr>
        <w:t xml:space="preserve"> корпусу </w:t>
      </w:r>
      <w:proofErr w:type="spellStart"/>
      <w:r w:rsidRPr="00C4723B">
        <w:rPr>
          <w:rFonts w:ascii="Times New Roman" w:hAnsi="Times New Roman" w:cs="Times New Roman"/>
          <w:sz w:val="28"/>
          <w:szCs w:val="28"/>
        </w:rPr>
        <w:t>української</w:t>
      </w:r>
      <w:proofErr w:type="spellEnd"/>
      <w:r w:rsidRPr="00C4723B">
        <w:rPr>
          <w:rFonts w:ascii="Times New Roman" w:hAnsi="Times New Roman" w:cs="Times New Roman"/>
          <w:sz w:val="28"/>
          <w:szCs w:val="28"/>
        </w:rPr>
        <w:t xml:space="preserve"> </w:t>
      </w:r>
      <w:proofErr w:type="spellStart"/>
      <w:r w:rsidRPr="00C4723B">
        <w:rPr>
          <w:rFonts w:ascii="Times New Roman" w:hAnsi="Times New Roman" w:cs="Times New Roman"/>
          <w:sz w:val="28"/>
          <w:szCs w:val="28"/>
        </w:rPr>
        <w:t>мови</w:t>
      </w:r>
      <w:proofErr w:type="spellEnd"/>
      <w:r w:rsidRPr="00C4723B">
        <w:rPr>
          <w:rFonts w:ascii="Times New Roman" w:hAnsi="Times New Roman" w:cs="Times New Roman"/>
          <w:sz w:val="28"/>
          <w:szCs w:val="28"/>
        </w:rPr>
        <w:t xml:space="preserve"> / Н. П. </w:t>
      </w:r>
      <w:proofErr w:type="spellStart"/>
      <w:r w:rsidRPr="00C4723B">
        <w:rPr>
          <w:rFonts w:ascii="Times New Roman" w:hAnsi="Times New Roman" w:cs="Times New Roman"/>
          <w:sz w:val="28"/>
          <w:szCs w:val="28"/>
        </w:rPr>
        <w:t>Дарчук</w:t>
      </w:r>
      <w:proofErr w:type="spellEnd"/>
      <w:r w:rsidRPr="00C4723B">
        <w:rPr>
          <w:rFonts w:ascii="Times New Roman" w:hAnsi="Times New Roman" w:cs="Times New Roman"/>
          <w:sz w:val="28"/>
          <w:szCs w:val="28"/>
        </w:rPr>
        <w:t xml:space="preserve"> //</w:t>
      </w:r>
      <w:proofErr w:type="spellStart"/>
      <w:r w:rsidRPr="00C4723B">
        <w:rPr>
          <w:rFonts w:ascii="Times New Roman" w:hAnsi="Times New Roman" w:cs="Times New Roman"/>
          <w:sz w:val="28"/>
          <w:szCs w:val="28"/>
        </w:rPr>
        <w:t>Українське</w:t>
      </w:r>
      <w:proofErr w:type="spellEnd"/>
      <w:r w:rsidRPr="00C4723B">
        <w:rPr>
          <w:rFonts w:ascii="Times New Roman" w:hAnsi="Times New Roman" w:cs="Times New Roman"/>
          <w:sz w:val="28"/>
          <w:szCs w:val="28"/>
        </w:rPr>
        <w:t xml:space="preserve"> </w:t>
      </w:r>
      <w:proofErr w:type="spellStart"/>
      <w:r w:rsidRPr="00C4723B">
        <w:rPr>
          <w:rFonts w:ascii="Times New Roman" w:hAnsi="Times New Roman" w:cs="Times New Roman"/>
          <w:sz w:val="28"/>
          <w:szCs w:val="28"/>
        </w:rPr>
        <w:t>мовознавство</w:t>
      </w:r>
      <w:proofErr w:type="spellEnd"/>
      <w:r w:rsidRPr="00C4723B">
        <w:rPr>
          <w:rFonts w:ascii="Times New Roman" w:hAnsi="Times New Roman" w:cs="Times New Roman"/>
          <w:sz w:val="28"/>
          <w:szCs w:val="28"/>
        </w:rPr>
        <w:t xml:space="preserve">. – КНУ </w:t>
      </w:r>
      <w:proofErr w:type="spellStart"/>
      <w:r w:rsidRPr="00C4723B">
        <w:rPr>
          <w:rFonts w:ascii="Times New Roman" w:hAnsi="Times New Roman" w:cs="Times New Roman"/>
          <w:sz w:val="28"/>
          <w:szCs w:val="28"/>
        </w:rPr>
        <w:t>ім</w:t>
      </w:r>
      <w:proofErr w:type="spellEnd"/>
      <w:r w:rsidRPr="00C4723B">
        <w:rPr>
          <w:rFonts w:ascii="Times New Roman" w:hAnsi="Times New Roman" w:cs="Times New Roman"/>
          <w:sz w:val="28"/>
          <w:szCs w:val="28"/>
        </w:rPr>
        <w:t xml:space="preserve">. Т. </w:t>
      </w:r>
      <w:proofErr w:type="spellStart"/>
      <w:r w:rsidRPr="00C4723B">
        <w:rPr>
          <w:rFonts w:ascii="Times New Roman" w:hAnsi="Times New Roman" w:cs="Times New Roman"/>
          <w:sz w:val="28"/>
          <w:szCs w:val="28"/>
        </w:rPr>
        <w:t>Шевченка</w:t>
      </w:r>
      <w:proofErr w:type="spellEnd"/>
      <w:r w:rsidRPr="00C4723B">
        <w:rPr>
          <w:rFonts w:ascii="Times New Roman" w:hAnsi="Times New Roman" w:cs="Times New Roman"/>
          <w:sz w:val="28"/>
          <w:szCs w:val="28"/>
        </w:rPr>
        <w:t>, 2013. – № 43. – С. 11</w:t>
      </w:r>
      <w:r>
        <w:rPr>
          <w:rFonts w:ascii="Times New Roman" w:hAnsi="Times New Roman" w:cs="Times New Roman"/>
          <w:sz w:val="28"/>
          <w:szCs w:val="28"/>
        </w:rPr>
        <w:t>–</w:t>
      </w:r>
      <w:r w:rsidRPr="008E522A">
        <w:rPr>
          <w:rFonts w:ascii="Times New Roman" w:hAnsi="Times New Roman" w:cs="Times New Roman"/>
          <w:sz w:val="28"/>
          <w:szCs w:val="28"/>
        </w:rPr>
        <w:t>19.</w:t>
      </w:r>
    </w:p>
    <w:p w:rsidR="001075C3" w:rsidRPr="00C4723B" w:rsidRDefault="008E522A" w:rsidP="00C4723B">
      <w:pPr>
        <w:pStyle w:val="ae"/>
        <w:numPr>
          <w:ilvl w:val="0"/>
          <w:numId w:val="1"/>
        </w:numPr>
        <w:spacing w:after="0" w:line="300" w:lineRule="auto"/>
        <w:ind w:left="0" w:firstLine="397"/>
        <w:jc w:val="both"/>
        <w:rPr>
          <w:rFonts w:ascii="Times New Roman" w:hAnsi="Times New Roman" w:cs="Times New Roman"/>
          <w:sz w:val="28"/>
          <w:szCs w:val="28"/>
        </w:rPr>
      </w:pPr>
      <w:proofErr w:type="spellStart"/>
      <w:r w:rsidRPr="00C4723B">
        <w:rPr>
          <w:rFonts w:ascii="Times New Roman" w:hAnsi="Times New Roman" w:cs="Times New Roman"/>
          <w:sz w:val="28"/>
          <w:szCs w:val="28"/>
        </w:rPr>
        <w:t>Чейлитко</w:t>
      </w:r>
      <w:proofErr w:type="spellEnd"/>
      <w:r w:rsidRPr="00C4723B">
        <w:rPr>
          <w:rFonts w:ascii="Times New Roman" w:hAnsi="Times New Roman" w:cs="Times New Roman"/>
          <w:sz w:val="28"/>
          <w:szCs w:val="28"/>
        </w:rPr>
        <w:t xml:space="preserve"> Н. Г. </w:t>
      </w:r>
      <w:proofErr w:type="spellStart"/>
      <w:r w:rsidRPr="00C4723B">
        <w:rPr>
          <w:rFonts w:ascii="Times New Roman" w:hAnsi="Times New Roman" w:cs="Times New Roman"/>
          <w:sz w:val="28"/>
          <w:szCs w:val="28"/>
        </w:rPr>
        <w:t>Корпусне</w:t>
      </w:r>
      <w:proofErr w:type="spellEnd"/>
      <w:r w:rsidRPr="00C4723B">
        <w:rPr>
          <w:rFonts w:ascii="Times New Roman" w:hAnsi="Times New Roman" w:cs="Times New Roman"/>
          <w:sz w:val="28"/>
          <w:szCs w:val="28"/>
        </w:rPr>
        <w:t xml:space="preserve"> </w:t>
      </w:r>
      <w:proofErr w:type="spellStart"/>
      <w:proofErr w:type="gramStart"/>
      <w:r w:rsidRPr="00C4723B">
        <w:rPr>
          <w:rFonts w:ascii="Times New Roman" w:hAnsi="Times New Roman" w:cs="Times New Roman"/>
          <w:sz w:val="28"/>
          <w:szCs w:val="28"/>
        </w:rPr>
        <w:t>досл</w:t>
      </w:r>
      <w:proofErr w:type="gramEnd"/>
      <w:r w:rsidRPr="00C4723B">
        <w:rPr>
          <w:rFonts w:ascii="Times New Roman" w:hAnsi="Times New Roman" w:cs="Times New Roman"/>
          <w:sz w:val="28"/>
          <w:szCs w:val="28"/>
        </w:rPr>
        <w:t>ідження</w:t>
      </w:r>
      <w:proofErr w:type="spellEnd"/>
      <w:r w:rsidRPr="00C4723B">
        <w:rPr>
          <w:rFonts w:ascii="Times New Roman" w:hAnsi="Times New Roman" w:cs="Times New Roman"/>
          <w:sz w:val="28"/>
          <w:szCs w:val="28"/>
        </w:rPr>
        <w:t xml:space="preserve"> зон </w:t>
      </w:r>
      <w:proofErr w:type="spellStart"/>
      <w:r w:rsidRPr="00C4723B">
        <w:rPr>
          <w:rFonts w:ascii="Times New Roman" w:hAnsi="Times New Roman" w:cs="Times New Roman"/>
          <w:sz w:val="28"/>
          <w:szCs w:val="28"/>
        </w:rPr>
        <w:t>зв'язків</w:t>
      </w:r>
      <w:proofErr w:type="spellEnd"/>
      <w:r w:rsidRPr="00C4723B">
        <w:rPr>
          <w:rFonts w:ascii="Times New Roman" w:hAnsi="Times New Roman" w:cs="Times New Roman"/>
          <w:sz w:val="28"/>
          <w:szCs w:val="28"/>
        </w:rPr>
        <w:t xml:space="preserve"> словоформ в </w:t>
      </w:r>
      <w:proofErr w:type="spellStart"/>
      <w:r w:rsidRPr="00C4723B">
        <w:rPr>
          <w:rFonts w:ascii="Times New Roman" w:hAnsi="Times New Roman" w:cs="Times New Roman"/>
          <w:sz w:val="28"/>
          <w:szCs w:val="28"/>
        </w:rPr>
        <w:t>українському</w:t>
      </w:r>
      <w:proofErr w:type="spellEnd"/>
      <w:r w:rsidRPr="00C4723B">
        <w:rPr>
          <w:rFonts w:ascii="Times New Roman" w:hAnsi="Times New Roman" w:cs="Times New Roman"/>
          <w:sz w:val="28"/>
          <w:szCs w:val="28"/>
        </w:rPr>
        <w:t xml:space="preserve"> </w:t>
      </w:r>
      <w:proofErr w:type="spellStart"/>
      <w:r w:rsidRPr="00C4723B">
        <w:rPr>
          <w:rFonts w:ascii="Times New Roman" w:hAnsi="Times New Roman" w:cs="Times New Roman"/>
          <w:sz w:val="28"/>
          <w:szCs w:val="28"/>
        </w:rPr>
        <w:t>реченні</w:t>
      </w:r>
      <w:proofErr w:type="spellEnd"/>
      <w:r w:rsidRPr="00C4723B">
        <w:rPr>
          <w:rFonts w:ascii="Times New Roman" w:hAnsi="Times New Roman" w:cs="Times New Roman"/>
          <w:sz w:val="28"/>
          <w:szCs w:val="28"/>
        </w:rPr>
        <w:t xml:space="preserve"> / Н. Г. </w:t>
      </w:r>
      <w:proofErr w:type="spellStart"/>
      <w:r w:rsidRPr="00C4723B">
        <w:rPr>
          <w:rFonts w:ascii="Times New Roman" w:hAnsi="Times New Roman" w:cs="Times New Roman"/>
          <w:sz w:val="28"/>
          <w:szCs w:val="28"/>
        </w:rPr>
        <w:t>Чейлитко</w:t>
      </w:r>
      <w:proofErr w:type="spellEnd"/>
      <w:r w:rsidRPr="00C4723B">
        <w:rPr>
          <w:rFonts w:ascii="Times New Roman" w:hAnsi="Times New Roman" w:cs="Times New Roman"/>
          <w:sz w:val="28"/>
          <w:szCs w:val="28"/>
        </w:rPr>
        <w:t xml:space="preserve"> // </w:t>
      </w:r>
      <w:proofErr w:type="spellStart"/>
      <w:r w:rsidRPr="00C4723B">
        <w:rPr>
          <w:rFonts w:ascii="Times New Roman" w:hAnsi="Times New Roman" w:cs="Times New Roman"/>
          <w:sz w:val="28"/>
          <w:szCs w:val="28"/>
        </w:rPr>
        <w:t>Лінгвістичні</w:t>
      </w:r>
      <w:proofErr w:type="spellEnd"/>
      <w:r w:rsidRPr="00C4723B">
        <w:rPr>
          <w:rFonts w:ascii="Times New Roman" w:hAnsi="Times New Roman" w:cs="Times New Roman"/>
          <w:sz w:val="28"/>
          <w:szCs w:val="28"/>
        </w:rPr>
        <w:t xml:space="preserve"> </w:t>
      </w:r>
      <w:proofErr w:type="spellStart"/>
      <w:r w:rsidRPr="00C4723B">
        <w:rPr>
          <w:rFonts w:ascii="Times New Roman" w:hAnsi="Times New Roman" w:cs="Times New Roman"/>
          <w:sz w:val="28"/>
          <w:szCs w:val="28"/>
        </w:rPr>
        <w:t>студії</w:t>
      </w:r>
      <w:proofErr w:type="spellEnd"/>
      <w:r w:rsidRPr="00C4723B">
        <w:rPr>
          <w:rFonts w:ascii="Times New Roman" w:hAnsi="Times New Roman" w:cs="Times New Roman"/>
          <w:sz w:val="28"/>
          <w:szCs w:val="28"/>
        </w:rPr>
        <w:t xml:space="preserve"> : [</w:t>
      </w:r>
      <w:proofErr w:type="spellStart"/>
      <w:r w:rsidRPr="00C4723B">
        <w:rPr>
          <w:rFonts w:ascii="Times New Roman" w:hAnsi="Times New Roman" w:cs="Times New Roman"/>
          <w:sz w:val="28"/>
          <w:szCs w:val="28"/>
        </w:rPr>
        <w:t>зб</w:t>
      </w:r>
      <w:proofErr w:type="spellEnd"/>
      <w:r w:rsidRPr="00C4723B">
        <w:rPr>
          <w:rFonts w:ascii="Times New Roman" w:hAnsi="Times New Roman" w:cs="Times New Roman"/>
          <w:sz w:val="28"/>
          <w:szCs w:val="28"/>
        </w:rPr>
        <w:t xml:space="preserve">. наук. </w:t>
      </w:r>
      <w:proofErr w:type="spellStart"/>
      <w:r w:rsidRPr="00C4723B">
        <w:rPr>
          <w:rFonts w:ascii="Times New Roman" w:hAnsi="Times New Roman" w:cs="Times New Roman"/>
          <w:sz w:val="28"/>
          <w:szCs w:val="28"/>
        </w:rPr>
        <w:t>праць</w:t>
      </w:r>
      <w:proofErr w:type="spellEnd"/>
      <w:r w:rsidRPr="00C4723B">
        <w:rPr>
          <w:rFonts w:ascii="Times New Roman" w:hAnsi="Times New Roman" w:cs="Times New Roman"/>
          <w:sz w:val="28"/>
          <w:szCs w:val="28"/>
        </w:rPr>
        <w:t xml:space="preserve">]. – </w:t>
      </w:r>
      <w:proofErr w:type="spellStart"/>
      <w:r w:rsidRPr="00C4723B">
        <w:rPr>
          <w:rFonts w:ascii="Times New Roman" w:hAnsi="Times New Roman" w:cs="Times New Roman"/>
          <w:sz w:val="28"/>
          <w:szCs w:val="28"/>
        </w:rPr>
        <w:t>Донецьк</w:t>
      </w:r>
      <w:proofErr w:type="spellEnd"/>
      <w:r w:rsidRPr="00C4723B">
        <w:rPr>
          <w:rFonts w:ascii="Times New Roman" w:hAnsi="Times New Roman" w:cs="Times New Roman"/>
          <w:sz w:val="28"/>
          <w:szCs w:val="28"/>
        </w:rPr>
        <w:t xml:space="preserve">, Вид-во </w:t>
      </w:r>
      <w:proofErr w:type="spellStart"/>
      <w:r w:rsidRPr="00C4723B">
        <w:rPr>
          <w:rFonts w:ascii="Times New Roman" w:hAnsi="Times New Roman" w:cs="Times New Roman"/>
          <w:sz w:val="28"/>
          <w:szCs w:val="28"/>
        </w:rPr>
        <w:t>ДонНУ</w:t>
      </w:r>
      <w:proofErr w:type="spellEnd"/>
      <w:r w:rsidRPr="00C4723B">
        <w:rPr>
          <w:rFonts w:ascii="Times New Roman" w:hAnsi="Times New Roman" w:cs="Times New Roman"/>
          <w:sz w:val="28"/>
          <w:szCs w:val="28"/>
        </w:rPr>
        <w:t xml:space="preserve">, 2009. – </w:t>
      </w:r>
      <w:proofErr w:type="spellStart"/>
      <w:r w:rsidRPr="00C4723B">
        <w:rPr>
          <w:rFonts w:ascii="Times New Roman" w:hAnsi="Times New Roman" w:cs="Times New Roman"/>
          <w:sz w:val="28"/>
          <w:szCs w:val="28"/>
        </w:rPr>
        <w:t>Вип</w:t>
      </w:r>
      <w:proofErr w:type="spellEnd"/>
      <w:r w:rsidRPr="00C4723B">
        <w:rPr>
          <w:rFonts w:ascii="Times New Roman" w:hAnsi="Times New Roman" w:cs="Times New Roman"/>
          <w:sz w:val="28"/>
          <w:szCs w:val="28"/>
        </w:rPr>
        <w:t>. 18. – С. 268–275.</w:t>
      </w:r>
    </w:p>
    <w:p w:rsidR="001075C3" w:rsidRPr="00C4723B" w:rsidRDefault="008E522A" w:rsidP="00C4723B">
      <w:pPr>
        <w:pStyle w:val="ae"/>
        <w:numPr>
          <w:ilvl w:val="0"/>
          <w:numId w:val="1"/>
        </w:numPr>
        <w:spacing w:after="0" w:line="300" w:lineRule="auto"/>
        <w:ind w:left="0" w:firstLine="397"/>
        <w:jc w:val="both"/>
        <w:rPr>
          <w:rFonts w:ascii="Times New Roman" w:hAnsi="Times New Roman" w:cs="Times New Roman"/>
          <w:sz w:val="28"/>
          <w:szCs w:val="28"/>
        </w:rPr>
      </w:pPr>
      <w:proofErr w:type="spellStart"/>
      <w:r w:rsidRPr="00C4723B">
        <w:rPr>
          <w:rFonts w:ascii="Times New Roman" w:hAnsi="Times New Roman" w:cs="Times New Roman"/>
          <w:sz w:val="28"/>
          <w:szCs w:val="28"/>
        </w:rPr>
        <w:t>Буніятова</w:t>
      </w:r>
      <w:proofErr w:type="spellEnd"/>
      <w:r w:rsidRPr="00C4723B">
        <w:rPr>
          <w:rFonts w:ascii="Times New Roman" w:hAnsi="Times New Roman" w:cs="Times New Roman"/>
          <w:sz w:val="28"/>
          <w:szCs w:val="28"/>
        </w:rPr>
        <w:t xml:space="preserve"> І. Р. </w:t>
      </w:r>
      <w:proofErr w:type="spellStart"/>
      <w:r w:rsidRPr="00C4723B">
        <w:rPr>
          <w:rFonts w:ascii="Times New Roman" w:hAnsi="Times New Roman" w:cs="Times New Roman"/>
          <w:sz w:val="28"/>
          <w:szCs w:val="28"/>
        </w:rPr>
        <w:t>Еволюція</w:t>
      </w:r>
      <w:proofErr w:type="spellEnd"/>
      <w:r w:rsidRPr="00C4723B">
        <w:rPr>
          <w:rFonts w:ascii="Times New Roman" w:hAnsi="Times New Roman" w:cs="Times New Roman"/>
          <w:sz w:val="28"/>
          <w:szCs w:val="28"/>
        </w:rPr>
        <w:t xml:space="preserve"> </w:t>
      </w:r>
      <w:proofErr w:type="spellStart"/>
      <w:proofErr w:type="gramStart"/>
      <w:r w:rsidRPr="00C4723B">
        <w:rPr>
          <w:rFonts w:ascii="Times New Roman" w:hAnsi="Times New Roman" w:cs="Times New Roman"/>
          <w:sz w:val="28"/>
          <w:szCs w:val="28"/>
        </w:rPr>
        <w:t>г</w:t>
      </w:r>
      <w:proofErr w:type="gramEnd"/>
      <w:r w:rsidRPr="00C4723B">
        <w:rPr>
          <w:rFonts w:ascii="Times New Roman" w:hAnsi="Times New Roman" w:cs="Times New Roman"/>
          <w:sz w:val="28"/>
          <w:szCs w:val="28"/>
        </w:rPr>
        <w:t>іпотаксису</w:t>
      </w:r>
      <w:proofErr w:type="spellEnd"/>
      <w:r w:rsidRPr="00C4723B">
        <w:rPr>
          <w:rFonts w:ascii="Times New Roman" w:hAnsi="Times New Roman" w:cs="Times New Roman"/>
          <w:sz w:val="28"/>
          <w:szCs w:val="28"/>
        </w:rPr>
        <w:t xml:space="preserve"> в </w:t>
      </w:r>
      <w:proofErr w:type="spellStart"/>
      <w:r w:rsidRPr="00C4723B">
        <w:rPr>
          <w:rFonts w:ascii="Times New Roman" w:hAnsi="Times New Roman" w:cs="Times New Roman"/>
          <w:sz w:val="28"/>
          <w:szCs w:val="28"/>
        </w:rPr>
        <w:t>германських</w:t>
      </w:r>
      <w:proofErr w:type="spellEnd"/>
      <w:r w:rsidRPr="00C4723B">
        <w:rPr>
          <w:rFonts w:ascii="Times New Roman" w:hAnsi="Times New Roman" w:cs="Times New Roman"/>
          <w:sz w:val="28"/>
          <w:szCs w:val="28"/>
        </w:rPr>
        <w:t xml:space="preserve"> </w:t>
      </w:r>
      <w:proofErr w:type="spellStart"/>
      <w:r w:rsidRPr="00C4723B">
        <w:rPr>
          <w:rFonts w:ascii="Times New Roman" w:hAnsi="Times New Roman" w:cs="Times New Roman"/>
          <w:sz w:val="28"/>
          <w:szCs w:val="28"/>
        </w:rPr>
        <w:t>мовах</w:t>
      </w:r>
      <w:proofErr w:type="spellEnd"/>
      <w:r w:rsidRPr="00C4723B">
        <w:rPr>
          <w:rFonts w:ascii="Times New Roman" w:hAnsi="Times New Roman" w:cs="Times New Roman"/>
          <w:sz w:val="28"/>
          <w:szCs w:val="28"/>
        </w:rPr>
        <w:t xml:space="preserve"> (IV – XIII ст.) : </w:t>
      </w:r>
      <w:proofErr w:type="spellStart"/>
      <w:r w:rsidRPr="00C4723B">
        <w:rPr>
          <w:rFonts w:ascii="Times New Roman" w:hAnsi="Times New Roman" w:cs="Times New Roman"/>
          <w:sz w:val="28"/>
          <w:szCs w:val="28"/>
        </w:rPr>
        <w:t>монографія</w:t>
      </w:r>
      <w:proofErr w:type="spellEnd"/>
      <w:r w:rsidRPr="00C4723B">
        <w:rPr>
          <w:rFonts w:ascii="Times New Roman" w:hAnsi="Times New Roman" w:cs="Times New Roman"/>
          <w:sz w:val="28"/>
          <w:szCs w:val="28"/>
        </w:rPr>
        <w:t xml:space="preserve"> / І.Р. </w:t>
      </w:r>
      <w:proofErr w:type="spellStart"/>
      <w:r w:rsidRPr="00C4723B">
        <w:rPr>
          <w:rFonts w:ascii="Times New Roman" w:hAnsi="Times New Roman" w:cs="Times New Roman"/>
          <w:sz w:val="28"/>
          <w:szCs w:val="28"/>
        </w:rPr>
        <w:t>Буніятова</w:t>
      </w:r>
      <w:proofErr w:type="spellEnd"/>
      <w:r w:rsidRPr="00C4723B">
        <w:rPr>
          <w:rFonts w:ascii="Times New Roman" w:hAnsi="Times New Roman" w:cs="Times New Roman"/>
          <w:sz w:val="28"/>
          <w:szCs w:val="28"/>
        </w:rPr>
        <w:t>. – К. : Вид</w:t>
      </w:r>
      <w:proofErr w:type="gramStart"/>
      <w:r w:rsidRPr="00C4723B">
        <w:rPr>
          <w:rFonts w:ascii="Times New Roman" w:hAnsi="Times New Roman" w:cs="Times New Roman"/>
          <w:sz w:val="28"/>
          <w:szCs w:val="28"/>
        </w:rPr>
        <w:t>.</w:t>
      </w:r>
      <w:proofErr w:type="gramEnd"/>
      <w:r w:rsidRPr="00C4723B">
        <w:rPr>
          <w:rFonts w:ascii="Times New Roman" w:hAnsi="Times New Roman" w:cs="Times New Roman"/>
          <w:sz w:val="28"/>
          <w:szCs w:val="28"/>
        </w:rPr>
        <w:t xml:space="preserve"> </w:t>
      </w:r>
      <w:proofErr w:type="gramStart"/>
      <w:r w:rsidRPr="00C4723B">
        <w:rPr>
          <w:rFonts w:ascii="Times New Roman" w:hAnsi="Times New Roman" w:cs="Times New Roman"/>
          <w:sz w:val="28"/>
          <w:szCs w:val="28"/>
        </w:rPr>
        <w:t>ц</w:t>
      </w:r>
      <w:proofErr w:type="gramEnd"/>
      <w:r w:rsidRPr="00C4723B">
        <w:rPr>
          <w:rFonts w:ascii="Times New Roman" w:hAnsi="Times New Roman" w:cs="Times New Roman"/>
          <w:sz w:val="28"/>
          <w:szCs w:val="28"/>
        </w:rPr>
        <w:t>ентр КНЛУ, 2003. – 327 с.</w:t>
      </w:r>
    </w:p>
    <w:p w:rsidR="001075C3" w:rsidRPr="00C4723B" w:rsidRDefault="008E522A" w:rsidP="00C4723B">
      <w:pPr>
        <w:pStyle w:val="ae"/>
        <w:numPr>
          <w:ilvl w:val="0"/>
          <w:numId w:val="1"/>
        </w:numPr>
        <w:spacing w:after="0" w:line="300" w:lineRule="auto"/>
        <w:ind w:left="0" w:firstLine="397"/>
        <w:jc w:val="both"/>
        <w:rPr>
          <w:rFonts w:ascii="Times New Roman" w:hAnsi="Times New Roman" w:cs="Times New Roman"/>
          <w:sz w:val="28"/>
          <w:szCs w:val="28"/>
        </w:rPr>
      </w:pPr>
      <w:proofErr w:type="spellStart"/>
      <w:r w:rsidRPr="00C4723B">
        <w:rPr>
          <w:rFonts w:ascii="Times New Roman" w:hAnsi="Times New Roman" w:cs="Times New Roman"/>
          <w:sz w:val="28"/>
          <w:szCs w:val="28"/>
        </w:rPr>
        <w:t>Полховська</w:t>
      </w:r>
      <w:proofErr w:type="spellEnd"/>
      <w:r w:rsidRPr="00C4723B">
        <w:rPr>
          <w:rFonts w:ascii="Times New Roman" w:hAnsi="Times New Roman" w:cs="Times New Roman"/>
          <w:sz w:val="28"/>
          <w:szCs w:val="28"/>
        </w:rPr>
        <w:t xml:space="preserve"> М. В. </w:t>
      </w:r>
      <w:proofErr w:type="spellStart"/>
      <w:r w:rsidRPr="00C4723B">
        <w:rPr>
          <w:rFonts w:ascii="Times New Roman" w:hAnsi="Times New Roman" w:cs="Times New Roman"/>
          <w:sz w:val="28"/>
          <w:szCs w:val="28"/>
        </w:rPr>
        <w:t>Аналіз</w:t>
      </w:r>
      <w:proofErr w:type="spellEnd"/>
      <w:r w:rsidRPr="00C4723B">
        <w:rPr>
          <w:rFonts w:ascii="Times New Roman" w:hAnsi="Times New Roman" w:cs="Times New Roman"/>
          <w:sz w:val="28"/>
          <w:szCs w:val="28"/>
        </w:rPr>
        <w:t xml:space="preserve"> </w:t>
      </w:r>
      <w:proofErr w:type="spellStart"/>
      <w:r w:rsidRPr="00C4723B">
        <w:rPr>
          <w:rFonts w:ascii="Times New Roman" w:hAnsi="Times New Roman" w:cs="Times New Roman"/>
          <w:sz w:val="28"/>
          <w:szCs w:val="28"/>
        </w:rPr>
        <w:t>англійських</w:t>
      </w:r>
      <w:proofErr w:type="spellEnd"/>
      <w:r w:rsidRPr="00C4723B">
        <w:rPr>
          <w:rFonts w:ascii="Times New Roman" w:hAnsi="Times New Roman" w:cs="Times New Roman"/>
          <w:sz w:val="28"/>
          <w:szCs w:val="28"/>
        </w:rPr>
        <w:t xml:space="preserve"> </w:t>
      </w:r>
      <w:proofErr w:type="spellStart"/>
      <w:r w:rsidRPr="00C4723B">
        <w:rPr>
          <w:rFonts w:ascii="Times New Roman" w:hAnsi="Times New Roman" w:cs="Times New Roman"/>
          <w:sz w:val="28"/>
          <w:szCs w:val="28"/>
        </w:rPr>
        <w:t>медіальних</w:t>
      </w:r>
      <w:proofErr w:type="spellEnd"/>
      <w:r w:rsidRPr="00C4723B">
        <w:rPr>
          <w:rFonts w:ascii="Times New Roman" w:hAnsi="Times New Roman" w:cs="Times New Roman"/>
          <w:sz w:val="28"/>
          <w:szCs w:val="28"/>
        </w:rPr>
        <w:t xml:space="preserve"> </w:t>
      </w:r>
      <w:proofErr w:type="spellStart"/>
      <w:r w:rsidRPr="00C4723B">
        <w:rPr>
          <w:rFonts w:ascii="Times New Roman" w:hAnsi="Times New Roman" w:cs="Times New Roman"/>
          <w:sz w:val="28"/>
          <w:szCs w:val="28"/>
        </w:rPr>
        <w:t>конструкцій</w:t>
      </w:r>
      <w:proofErr w:type="spellEnd"/>
      <w:r w:rsidRPr="00C4723B">
        <w:rPr>
          <w:rFonts w:ascii="Times New Roman" w:hAnsi="Times New Roman" w:cs="Times New Roman"/>
          <w:sz w:val="28"/>
          <w:szCs w:val="28"/>
        </w:rPr>
        <w:t xml:space="preserve"> з </w:t>
      </w:r>
      <w:proofErr w:type="spellStart"/>
      <w:r w:rsidRPr="00C4723B">
        <w:rPr>
          <w:rFonts w:ascii="Times New Roman" w:hAnsi="Times New Roman" w:cs="Times New Roman"/>
          <w:sz w:val="28"/>
          <w:szCs w:val="28"/>
        </w:rPr>
        <w:t>позиції</w:t>
      </w:r>
      <w:proofErr w:type="spellEnd"/>
      <w:r w:rsidRPr="00C4723B">
        <w:rPr>
          <w:rFonts w:ascii="Times New Roman" w:hAnsi="Times New Roman" w:cs="Times New Roman"/>
          <w:sz w:val="28"/>
          <w:szCs w:val="28"/>
        </w:rPr>
        <w:t xml:space="preserve"> </w:t>
      </w:r>
      <w:proofErr w:type="spellStart"/>
      <w:r w:rsidRPr="00C4723B">
        <w:rPr>
          <w:rFonts w:ascii="Times New Roman" w:hAnsi="Times New Roman" w:cs="Times New Roman"/>
          <w:sz w:val="28"/>
          <w:szCs w:val="28"/>
        </w:rPr>
        <w:t>генеративної</w:t>
      </w:r>
      <w:proofErr w:type="spellEnd"/>
      <w:r w:rsidRPr="00C4723B">
        <w:rPr>
          <w:rFonts w:ascii="Times New Roman" w:hAnsi="Times New Roman" w:cs="Times New Roman"/>
          <w:sz w:val="28"/>
          <w:szCs w:val="28"/>
        </w:rPr>
        <w:t xml:space="preserve"> </w:t>
      </w:r>
      <w:proofErr w:type="spellStart"/>
      <w:r w:rsidRPr="00C4723B">
        <w:rPr>
          <w:rFonts w:ascii="Times New Roman" w:hAnsi="Times New Roman" w:cs="Times New Roman"/>
          <w:sz w:val="28"/>
          <w:szCs w:val="28"/>
        </w:rPr>
        <w:t>граматики</w:t>
      </w:r>
      <w:proofErr w:type="spellEnd"/>
      <w:r w:rsidRPr="00C4723B">
        <w:rPr>
          <w:rFonts w:ascii="Times New Roman" w:hAnsi="Times New Roman" w:cs="Times New Roman"/>
          <w:sz w:val="28"/>
          <w:szCs w:val="28"/>
        </w:rPr>
        <w:t xml:space="preserve"> / М. В. </w:t>
      </w:r>
      <w:proofErr w:type="spellStart"/>
      <w:r w:rsidRPr="00C4723B">
        <w:rPr>
          <w:rFonts w:ascii="Times New Roman" w:hAnsi="Times New Roman" w:cs="Times New Roman"/>
          <w:sz w:val="28"/>
          <w:szCs w:val="28"/>
        </w:rPr>
        <w:t>Полховська</w:t>
      </w:r>
      <w:proofErr w:type="spellEnd"/>
      <w:r w:rsidRPr="00C4723B">
        <w:rPr>
          <w:rFonts w:ascii="Times New Roman" w:hAnsi="Times New Roman" w:cs="Times New Roman"/>
          <w:sz w:val="28"/>
          <w:szCs w:val="28"/>
        </w:rPr>
        <w:t xml:space="preserve"> // </w:t>
      </w:r>
      <w:proofErr w:type="spellStart"/>
      <w:r w:rsidRPr="00C4723B">
        <w:rPr>
          <w:rFonts w:ascii="Times New Roman" w:hAnsi="Times New Roman" w:cs="Times New Roman"/>
          <w:sz w:val="28"/>
          <w:szCs w:val="28"/>
        </w:rPr>
        <w:t>Studia</w:t>
      </w:r>
      <w:proofErr w:type="spellEnd"/>
      <w:r w:rsidRPr="00C4723B">
        <w:rPr>
          <w:rFonts w:ascii="Times New Roman" w:hAnsi="Times New Roman" w:cs="Times New Roman"/>
          <w:sz w:val="28"/>
          <w:szCs w:val="28"/>
        </w:rPr>
        <w:t xml:space="preserve"> </w:t>
      </w:r>
      <w:proofErr w:type="spellStart"/>
      <w:r w:rsidRPr="00C4723B">
        <w:rPr>
          <w:rFonts w:ascii="Times New Roman" w:hAnsi="Times New Roman" w:cs="Times New Roman"/>
          <w:sz w:val="28"/>
          <w:szCs w:val="28"/>
        </w:rPr>
        <w:t>philologica</w:t>
      </w:r>
      <w:proofErr w:type="spellEnd"/>
      <w:r w:rsidRPr="00C4723B">
        <w:rPr>
          <w:rFonts w:ascii="Times New Roman" w:hAnsi="Times New Roman" w:cs="Times New Roman"/>
          <w:sz w:val="28"/>
          <w:szCs w:val="28"/>
        </w:rPr>
        <w:t xml:space="preserve">. – 2013. – </w:t>
      </w:r>
      <w:proofErr w:type="spellStart"/>
      <w:r w:rsidRPr="00C4723B">
        <w:rPr>
          <w:rFonts w:ascii="Times New Roman" w:hAnsi="Times New Roman" w:cs="Times New Roman"/>
          <w:sz w:val="28"/>
          <w:szCs w:val="28"/>
        </w:rPr>
        <w:t>Вип</w:t>
      </w:r>
      <w:proofErr w:type="spellEnd"/>
      <w:r w:rsidRPr="00C4723B">
        <w:rPr>
          <w:rFonts w:ascii="Times New Roman" w:hAnsi="Times New Roman" w:cs="Times New Roman"/>
          <w:sz w:val="28"/>
          <w:szCs w:val="28"/>
        </w:rPr>
        <w:t>. 2. – С. 32-36.</w:t>
      </w:r>
    </w:p>
    <w:p w:rsidR="001075C3" w:rsidRPr="00C4723B" w:rsidRDefault="008E522A" w:rsidP="00C4723B">
      <w:pPr>
        <w:pStyle w:val="ae"/>
        <w:numPr>
          <w:ilvl w:val="0"/>
          <w:numId w:val="1"/>
        </w:numPr>
        <w:spacing w:after="0" w:line="300" w:lineRule="auto"/>
        <w:ind w:left="0" w:firstLine="397"/>
        <w:jc w:val="both"/>
        <w:rPr>
          <w:rFonts w:ascii="Times New Roman" w:hAnsi="Times New Roman" w:cs="Times New Roman"/>
          <w:sz w:val="28"/>
          <w:szCs w:val="28"/>
        </w:rPr>
      </w:pPr>
      <w:proofErr w:type="spellStart"/>
      <w:r w:rsidRPr="00C4723B">
        <w:rPr>
          <w:rFonts w:ascii="Times New Roman" w:hAnsi="Times New Roman" w:cs="Times New Roman"/>
          <w:sz w:val="28"/>
          <w:szCs w:val="28"/>
        </w:rPr>
        <w:t>Полховська</w:t>
      </w:r>
      <w:proofErr w:type="spellEnd"/>
      <w:r w:rsidRPr="00C4723B">
        <w:rPr>
          <w:rFonts w:ascii="Times New Roman" w:hAnsi="Times New Roman" w:cs="Times New Roman"/>
          <w:sz w:val="28"/>
          <w:szCs w:val="28"/>
        </w:rPr>
        <w:t xml:space="preserve"> М. В. </w:t>
      </w:r>
      <w:proofErr w:type="spellStart"/>
      <w:r w:rsidRPr="00C4723B">
        <w:rPr>
          <w:rFonts w:ascii="Times New Roman" w:hAnsi="Times New Roman" w:cs="Times New Roman"/>
          <w:sz w:val="28"/>
          <w:szCs w:val="28"/>
        </w:rPr>
        <w:t>Критерії</w:t>
      </w:r>
      <w:proofErr w:type="spellEnd"/>
      <w:r w:rsidRPr="00C4723B">
        <w:rPr>
          <w:rFonts w:ascii="Times New Roman" w:hAnsi="Times New Roman" w:cs="Times New Roman"/>
          <w:sz w:val="28"/>
          <w:szCs w:val="28"/>
        </w:rPr>
        <w:t xml:space="preserve"> </w:t>
      </w:r>
      <w:proofErr w:type="spellStart"/>
      <w:r w:rsidRPr="00C4723B">
        <w:rPr>
          <w:rFonts w:ascii="Times New Roman" w:hAnsi="Times New Roman" w:cs="Times New Roman"/>
          <w:sz w:val="28"/>
          <w:szCs w:val="28"/>
        </w:rPr>
        <w:t>розрізнення</w:t>
      </w:r>
      <w:proofErr w:type="spellEnd"/>
      <w:r w:rsidRPr="00C4723B">
        <w:rPr>
          <w:rFonts w:ascii="Times New Roman" w:hAnsi="Times New Roman" w:cs="Times New Roman"/>
          <w:sz w:val="28"/>
          <w:szCs w:val="28"/>
        </w:rPr>
        <w:t xml:space="preserve"> </w:t>
      </w:r>
      <w:proofErr w:type="spellStart"/>
      <w:r w:rsidRPr="00C4723B">
        <w:rPr>
          <w:rFonts w:ascii="Times New Roman" w:hAnsi="Times New Roman" w:cs="Times New Roman"/>
          <w:sz w:val="28"/>
          <w:szCs w:val="28"/>
        </w:rPr>
        <w:t>медіальних</w:t>
      </w:r>
      <w:proofErr w:type="spellEnd"/>
      <w:r w:rsidRPr="00C4723B">
        <w:rPr>
          <w:rFonts w:ascii="Times New Roman" w:hAnsi="Times New Roman" w:cs="Times New Roman"/>
          <w:sz w:val="28"/>
          <w:szCs w:val="28"/>
        </w:rPr>
        <w:t xml:space="preserve"> та </w:t>
      </w:r>
      <w:proofErr w:type="spellStart"/>
      <w:r w:rsidRPr="00C4723B">
        <w:rPr>
          <w:rFonts w:ascii="Times New Roman" w:hAnsi="Times New Roman" w:cs="Times New Roman"/>
          <w:sz w:val="28"/>
          <w:szCs w:val="28"/>
        </w:rPr>
        <w:t>ергативних</w:t>
      </w:r>
      <w:proofErr w:type="spellEnd"/>
      <w:r w:rsidRPr="00C4723B">
        <w:rPr>
          <w:rFonts w:ascii="Times New Roman" w:hAnsi="Times New Roman" w:cs="Times New Roman"/>
          <w:sz w:val="28"/>
          <w:szCs w:val="28"/>
        </w:rPr>
        <w:t xml:space="preserve"> </w:t>
      </w:r>
      <w:proofErr w:type="spellStart"/>
      <w:r w:rsidRPr="00C4723B">
        <w:rPr>
          <w:rFonts w:ascii="Times New Roman" w:hAnsi="Times New Roman" w:cs="Times New Roman"/>
          <w:sz w:val="28"/>
          <w:szCs w:val="28"/>
        </w:rPr>
        <w:t>конструкцій</w:t>
      </w:r>
      <w:proofErr w:type="spellEnd"/>
      <w:r w:rsidRPr="00C4723B">
        <w:rPr>
          <w:rFonts w:ascii="Times New Roman" w:hAnsi="Times New Roman" w:cs="Times New Roman"/>
          <w:sz w:val="28"/>
          <w:szCs w:val="28"/>
        </w:rPr>
        <w:t xml:space="preserve"> в </w:t>
      </w:r>
      <w:proofErr w:type="spellStart"/>
      <w:r w:rsidRPr="00C4723B">
        <w:rPr>
          <w:rFonts w:ascii="Times New Roman" w:hAnsi="Times New Roman" w:cs="Times New Roman"/>
          <w:sz w:val="28"/>
          <w:szCs w:val="28"/>
        </w:rPr>
        <w:t>англійській</w:t>
      </w:r>
      <w:proofErr w:type="spellEnd"/>
      <w:r w:rsidRPr="00C4723B">
        <w:rPr>
          <w:rFonts w:ascii="Times New Roman" w:hAnsi="Times New Roman" w:cs="Times New Roman"/>
          <w:sz w:val="28"/>
          <w:szCs w:val="28"/>
        </w:rPr>
        <w:t xml:space="preserve"> </w:t>
      </w:r>
      <w:proofErr w:type="spellStart"/>
      <w:r w:rsidRPr="00C4723B">
        <w:rPr>
          <w:rFonts w:ascii="Times New Roman" w:hAnsi="Times New Roman" w:cs="Times New Roman"/>
          <w:sz w:val="28"/>
          <w:szCs w:val="28"/>
        </w:rPr>
        <w:t>мові</w:t>
      </w:r>
      <w:proofErr w:type="spellEnd"/>
      <w:r w:rsidRPr="00C4723B">
        <w:rPr>
          <w:rFonts w:ascii="Times New Roman" w:hAnsi="Times New Roman" w:cs="Times New Roman"/>
          <w:sz w:val="28"/>
          <w:szCs w:val="28"/>
        </w:rPr>
        <w:t xml:space="preserve"> / М. В. </w:t>
      </w:r>
      <w:proofErr w:type="spellStart"/>
      <w:r w:rsidRPr="00C4723B">
        <w:rPr>
          <w:rFonts w:ascii="Times New Roman" w:hAnsi="Times New Roman" w:cs="Times New Roman"/>
          <w:sz w:val="28"/>
          <w:szCs w:val="28"/>
        </w:rPr>
        <w:t>Полховська</w:t>
      </w:r>
      <w:proofErr w:type="spellEnd"/>
      <w:r w:rsidRPr="00C4723B">
        <w:rPr>
          <w:rFonts w:ascii="Times New Roman" w:hAnsi="Times New Roman" w:cs="Times New Roman"/>
          <w:sz w:val="28"/>
          <w:szCs w:val="28"/>
        </w:rPr>
        <w:t xml:space="preserve"> // </w:t>
      </w:r>
      <w:proofErr w:type="spellStart"/>
      <w:r w:rsidRPr="00C4723B">
        <w:rPr>
          <w:rFonts w:ascii="Times New Roman" w:hAnsi="Times New Roman" w:cs="Times New Roman"/>
          <w:sz w:val="28"/>
          <w:szCs w:val="28"/>
        </w:rPr>
        <w:lastRenderedPageBreak/>
        <w:t>Наукові</w:t>
      </w:r>
      <w:proofErr w:type="spellEnd"/>
      <w:r w:rsidRPr="00C4723B">
        <w:rPr>
          <w:rFonts w:ascii="Times New Roman" w:hAnsi="Times New Roman" w:cs="Times New Roman"/>
          <w:sz w:val="28"/>
          <w:szCs w:val="28"/>
        </w:rPr>
        <w:t xml:space="preserve"> записки [</w:t>
      </w:r>
      <w:proofErr w:type="spellStart"/>
      <w:r w:rsidRPr="00C4723B">
        <w:rPr>
          <w:rFonts w:ascii="Times New Roman" w:hAnsi="Times New Roman" w:cs="Times New Roman"/>
          <w:sz w:val="28"/>
          <w:szCs w:val="28"/>
        </w:rPr>
        <w:t>Національного</w:t>
      </w:r>
      <w:proofErr w:type="spellEnd"/>
      <w:r w:rsidRPr="00C4723B">
        <w:rPr>
          <w:rFonts w:ascii="Times New Roman" w:hAnsi="Times New Roman" w:cs="Times New Roman"/>
          <w:sz w:val="28"/>
          <w:szCs w:val="28"/>
        </w:rPr>
        <w:t xml:space="preserve"> </w:t>
      </w:r>
      <w:proofErr w:type="spellStart"/>
      <w:r w:rsidRPr="00C4723B">
        <w:rPr>
          <w:rFonts w:ascii="Times New Roman" w:hAnsi="Times New Roman" w:cs="Times New Roman"/>
          <w:sz w:val="28"/>
          <w:szCs w:val="28"/>
        </w:rPr>
        <w:t>університету</w:t>
      </w:r>
      <w:proofErr w:type="spellEnd"/>
      <w:r w:rsidRPr="00C4723B">
        <w:rPr>
          <w:rFonts w:ascii="Times New Roman" w:hAnsi="Times New Roman" w:cs="Times New Roman"/>
          <w:sz w:val="28"/>
          <w:szCs w:val="28"/>
        </w:rPr>
        <w:t xml:space="preserve"> "</w:t>
      </w:r>
      <w:proofErr w:type="spellStart"/>
      <w:r w:rsidRPr="00C4723B">
        <w:rPr>
          <w:rFonts w:ascii="Times New Roman" w:hAnsi="Times New Roman" w:cs="Times New Roman"/>
          <w:sz w:val="28"/>
          <w:szCs w:val="28"/>
        </w:rPr>
        <w:t>Острозька</w:t>
      </w:r>
      <w:proofErr w:type="spellEnd"/>
      <w:r w:rsidRPr="00C4723B">
        <w:rPr>
          <w:rFonts w:ascii="Times New Roman" w:hAnsi="Times New Roman" w:cs="Times New Roman"/>
          <w:sz w:val="28"/>
          <w:szCs w:val="28"/>
        </w:rPr>
        <w:t xml:space="preserve"> </w:t>
      </w:r>
      <w:proofErr w:type="spellStart"/>
      <w:r w:rsidRPr="00C4723B">
        <w:rPr>
          <w:rFonts w:ascii="Times New Roman" w:hAnsi="Times New Roman" w:cs="Times New Roman"/>
          <w:sz w:val="28"/>
          <w:szCs w:val="28"/>
        </w:rPr>
        <w:t>академія</w:t>
      </w:r>
      <w:proofErr w:type="spellEnd"/>
      <w:r w:rsidRPr="00C4723B">
        <w:rPr>
          <w:rFonts w:ascii="Times New Roman" w:hAnsi="Times New Roman" w:cs="Times New Roman"/>
          <w:sz w:val="28"/>
          <w:szCs w:val="28"/>
        </w:rPr>
        <w:t>"]. Сер</w:t>
      </w:r>
      <w:proofErr w:type="gramStart"/>
      <w:r w:rsidRPr="00C4723B">
        <w:rPr>
          <w:rFonts w:ascii="Times New Roman" w:hAnsi="Times New Roman" w:cs="Times New Roman"/>
          <w:sz w:val="28"/>
          <w:szCs w:val="28"/>
        </w:rPr>
        <w:t xml:space="preserve">. : </w:t>
      </w:r>
      <w:proofErr w:type="spellStart"/>
      <w:proofErr w:type="gramEnd"/>
      <w:r w:rsidRPr="00C4723B">
        <w:rPr>
          <w:rFonts w:ascii="Times New Roman" w:hAnsi="Times New Roman" w:cs="Times New Roman"/>
          <w:sz w:val="28"/>
          <w:szCs w:val="28"/>
        </w:rPr>
        <w:t>Філологічна</w:t>
      </w:r>
      <w:proofErr w:type="spellEnd"/>
      <w:r w:rsidRPr="00C4723B">
        <w:rPr>
          <w:rFonts w:ascii="Times New Roman" w:hAnsi="Times New Roman" w:cs="Times New Roman"/>
          <w:sz w:val="28"/>
          <w:szCs w:val="28"/>
        </w:rPr>
        <w:t xml:space="preserve">. – 2012. – </w:t>
      </w:r>
      <w:proofErr w:type="spellStart"/>
      <w:r w:rsidRPr="00C4723B">
        <w:rPr>
          <w:rFonts w:ascii="Times New Roman" w:hAnsi="Times New Roman" w:cs="Times New Roman"/>
          <w:sz w:val="28"/>
          <w:szCs w:val="28"/>
        </w:rPr>
        <w:t>Вип</w:t>
      </w:r>
      <w:proofErr w:type="spellEnd"/>
      <w:r w:rsidRPr="00C4723B">
        <w:rPr>
          <w:rFonts w:ascii="Times New Roman" w:hAnsi="Times New Roman" w:cs="Times New Roman"/>
          <w:sz w:val="28"/>
          <w:szCs w:val="28"/>
        </w:rPr>
        <w:t>. 26.– С. 277-280.</w:t>
      </w:r>
    </w:p>
    <w:p w:rsidR="001075C3" w:rsidRPr="008E522A" w:rsidRDefault="008E522A" w:rsidP="008E522A">
      <w:pPr>
        <w:pStyle w:val="ae"/>
        <w:numPr>
          <w:ilvl w:val="0"/>
          <w:numId w:val="1"/>
        </w:numPr>
        <w:spacing w:after="0" w:line="300" w:lineRule="auto"/>
        <w:ind w:left="0" w:firstLine="397"/>
        <w:jc w:val="both"/>
        <w:rPr>
          <w:rFonts w:ascii="Times New Roman" w:hAnsi="Times New Roman" w:cs="Times New Roman"/>
          <w:sz w:val="28"/>
          <w:szCs w:val="28"/>
        </w:rPr>
      </w:pPr>
      <w:proofErr w:type="spellStart"/>
      <w:r w:rsidRPr="00C4723B">
        <w:rPr>
          <w:rFonts w:ascii="Times New Roman" w:hAnsi="Times New Roman" w:cs="Times New Roman"/>
          <w:sz w:val="28"/>
          <w:szCs w:val="28"/>
        </w:rPr>
        <w:t>Снісаренко</w:t>
      </w:r>
      <w:proofErr w:type="spellEnd"/>
      <w:r w:rsidRPr="00C4723B">
        <w:rPr>
          <w:rFonts w:ascii="Times New Roman" w:hAnsi="Times New Roman" w:cs="Times New Roman"/>
          <w:sz w:val="28"/>
          <w:szCs w:val="28"/>
        </w:rPr>
        <w:t xml:space="preserve"> І.Є. </w:t>
      </w:r>
      <w:proofErr w:type="spellStart"/>
      <w:r w:rsidRPr="00C4723B">
        <w:rPr>
          <w:rFonts w:ascii="Times New Roman" w:hAnsi="Times New Roman" w:cs="Times New Roman"/>
          <w:sz w:val="28"/>
          <w:szCs w:val="28"/>
        </w:rPr>
        <w:t>Позиційні</w:t>
      </w:r>
      <w:proofErr w:type="spellEnd"/>
      <w:r w:rsidRPr="00C4723B">
        <w:rPr>
          <w:rFonts w:ascii="Times New Roman" w:hAnsi="Times New Roman" w:cs="Times New Roman"/>
          <w:sz w:val="28"/>
          <w:szCs w:val="28"/>
        </w:rPr>
        <w:t xml:space="preserve"> характеристики </w:t>
      </w:r>
      <w:proofErr w:type="spellStart"/>
      <w:r w:rsidRPr="00C4723B">
        <w:rPr>
          <w:rFonts w:ascii="Times New Roman" w:hAnsi="Times New Roman" w:cs="Times New Roman"/>
          <w:sz w:val="28"/>
          <w:szCs w:val="28"/>
        </w:rPr>
        <w:t>інфінітивного</w:t>
      </w:r>
      <w:proofErr w:type="spellEnd"/>
      <w:r w:rsidRPr="00C4723B">
        <w:rPr>
          <w:rFonts w:ascii="Times New Roman" w:hAnsi="Times New Roman" w:cs="Times New Roman"/>
          <w:sz w:val="28"/>
          <w:szCs w:val="28"/>
        </w:rPr>
        <w:t xml:space="preserve"> </w:t>
      </w:r>
      <w:proofErr w:type="spellStart"/>
      <w:r w:rsidRPr="00C4723B">
        <w:rPr>
          <w:rFonts w:ascii="Times New Roman" w:hAnsi="Times New Roman" w:cs="Times New Roman"/>
          <w:sz w:val="28"/>
          <w:szCs w:val="28"/>
        </w:rPr>
        <w:t>ад'юнкта</w:t>
      </w:r>
      <w:proofErr w:type="spellEnd"/>
      <w:r w:rsidRPr="00C4723B">
        <w:rPr>
          <w:rFonts w:ascii="Times New Roman" w:hAnsi="Times New Roman" w:cs="Times New Roman"/>
          <w:sz w:val="28"/>
          <w:szCs w:val="28"/>
        </w:rPr>
        <w:t xml:space="preserve"> мети (на </w:t>
      </w:r>
      <w:proofErr w:type="spellStart"/>
      <w:r w:rsidRPr="00C4723B">
        <w:rPr>
          <w:rFonts w:ascii="Times New Roman" w:hAnsi="Times New Roman" w:cs="Times New Roman"/>
          <w:sz w:val="28"/>
          <w:szCs w:val="28"/>
        </w:rPr>
        <w:t>матеріали</w:t>
      </w:r>
      <w:proofErr w:type="spellEnd"/>
      <w:r w:rsidRPr="00C4723B">
        <w:rPr>
          <w:rFonts w:ascii="Times New Roman" w:hAnsi="Times New Roman" w:cs="Times New Roman"/>
          <w:sz w:val="28"/>
          <w:szCs w:val="28"/>
        </w:rPr>
        <w:t xml:space="preserve"> </w:t>
      </w:r>
      <w:proofErr w:type="spellStart"/>
      <w:r w:rsidRPr="00C4723B">
        <w:rPr>
          <w:rFonts w:ascii="Times New Roman" w:hAnsi="Times New Roman" w:cs="Times New Roman"/>
          <w:sz w:val="28"/>
          <w:szCs w:val="28"/>
        </w:rPr>
        <w:t>пам'яток</w:t>
      </w:r>
      <w:proofErr w:type="spellEnd"/>
      <w:r w:rsidRPr="00C4723B">
        <w:rPr>
          <w:rFonts w:ascii="Times New Roman" w:hAnsi="Times New Roman" w:cs="Times New Roman"/>
          <w:sz w:val="28"/>
          <w:szCs w:val="28"/>
        </w:rPr>
        <w:t xml:space="preserve"> </w:t>
      </w:r>
      <w:proofErr w:type="spellStart"/>
      <w:r w:rsidRPr="00C4723B">
        <w:rPr>
          <w:rFonts w:ascii="Times New Roman" w:hAnsi="Times New Roman" w:cs="Times New Roman"/>
          <w:sz w:val="28"/>
          <w:szCs w:val="28"/>
        </w:rPr>
        <w:t>середньоанглійського</w:t>
      </w:r>
      <w:proofErr w:type="spellEnd"/>
      <w:r w:rsidRPr="00C4723B">
        <w:rPr>
          <w:rFonts w:ascii="Times New Roman" w:hAnsi="Times New Roman" w:cs="Times New Roman"/>
          <w:sz w:val="28"/>
          <w:szCs w:val="28"/>
        </w:rPr>
        <w:t xml:space="preserve"> </w:t>
      </w:r>
      <w:proofErr w:type="spellStart"/>
      <w:r w:rsidRPr="00C4723B">
        <w:rPr>
          <w:rFonts w:ascii="Times New Roman" w:hAnsi="Times New Roman" w:cs="Times New Roman"/>
          <w:sz w:val="28"/>
          <w:szCs w:val="28"/>
        </w:rPr>
        <w:t>періоду</w:t>
      </w:r>
      <w:proofErr w:type="spellEnd"/>
      <w:r w:rsidRPr="00C4723B">
        <w:rPr>
          <w:rFonts w:ascii="Times New Roman" w:hAnsi="Times New Roman" w:cs="Times New Roman"/>
          <w:sz w:val="28"/>
          <w:szCs w:val="28"/>
        </w:rPr>
        <w:t xml:space="preserve">) / І.Є. </w:t>
      </w:r>
      <w:proofErr w:type="spellStart"/>
      <w:r w:rsidRPr="00C4723B">
        <w:rPr>
          <w:rFonts w:ascii="Times New Roman" w:hAnsi="Times New Roman" w:cs="Times New Roman"/>
          <w:sz w:val="28"/>
          <w:szCs w:val="28"/>
        </w:rPr>
        <w:t>Снісаренко</w:t>
      </w:r>
      <w:proofErr w:type="spellEnd"/>
      <w:proofErr w:type="gramStart"/>
      <w:r w:rsidRPr="00C4723B">
        <w:rPr>
          <w:rFonts w:ascii="Times New Roman" w:hAnsi="Times New Roman" w:cs="Times New Roman"/>
          <w:sz w:val="28"/>
          <w:szCs w:val="28"/>
        </w:rPr>
        <w:t xml:space="preserve"> // </w:t>
      </w:r>
      <w:proofErr w:type="spellStart"/>
      <w:r w:rsidRPr="00C4723B">
        <w:rPr>
          <w:rFonts w:ascii="Times New Roman" w:hAnsi="Times New Roman" w:cs="Times New Roman"/>
          <w:sz w:val="28"/>
          <w:szCs w:val="28"/>
        </w:rPr>
        <w:t>В</w:t>
      </w:r>
      <w:proofErr w:type="gramEnd"/>
      <w:r w:rsidRPr="00C4723B">
        <w:rPr>
          <w:rFonts w:ascii="Times New Roman" w:hAnsi="Times New Roman" w:cs="Times New Roman"/>
          <w:sz w:val="28"/>
          <w:szCs w:val="28"/>
        </w:rPr>
        <w:t>існик</w:t>
      </w:r>
      <w:proofErr w:type="spellEnd"/>
      <w:r w:rsidRPr="00C4723B">
        <w:rPr>
          <w:rFonts w:ascii="Times New Roman" w:hAnsi="Times New Roman" w:cs="Times New Roman"/>
          <w:sz w:val="28"/>
          <w:szCs w:val="28"/>
        </w:rPr>
        <w:t xml:space="preserve"> </w:t>
      </w:r>
      <w:proofErr w:type="spellStart"/>
      <w:r w:rsidRPr="00C4723B">
        <w:rPr>
          <w:rFonts w:ascii="Times New Roman" w:hAnsi="Times New Roman" w:cs="Times New Roman"/>
          <w:sz w:val="28"/>
          <w:szCs w:val="28"/>
        </w:rPr>
        <w:t>Харківського</w:t>
      </w:r>
      <w:proofErr w:type="spellEnd"/>
      <w:r w:rsidRPr="00C4723B">
        <w:rPr>
          <w:rFonts w:ascii="Times New Roman" w:hAnsi="Times New Roman" w:cs="Times New Roman"/>
          <w:sz w:val="28"/>
          <w:szCs w:val="28"/>
        </w:rPr>
        <w:t xml:space="preserve"> </w:t>
      </w:r>
      <w:proofErr w:type="spellStart"/>
      <w:r w:rsidRPr="00C4723B">
        <w:rPr>
          <w:rFonts w:ascii="Times New Roman" w:hAnsi="Times New Roman" w:cs="Times New Roman"/>
          <w:sz w:val="28"/>
          <w:szCs w:val="28"/>
        </w:rPr>
        <w:t>національного</w:t>
      </w:r>
      <w:proofErr w:type="spellEnd"/>
      <w:r w:rsidRPr="00C4723B">
        <w:rPr>
          <w:rFonts w:ascii="Times New Roman" w:hAnsi="Times New Roman" w:cs="Times New Roman"/>
          <w:sz w:val="28"/>
          <w:szCs w:val="28"/>
        </w:rPr>
        <w:t xml:space="preserve"> </w:t>
      </w:r>
      <w:proofErr w:type="spellStart"/>
      <w:r w:rsidRPr="00C4723B">
        <w:rPr>
          <w:rFonts w:ascii="Times New Roman" w:hAnsi="Times New Roman" w:cs="Times New Roman"/>
          <w:sz w:val="28"/>
          <w:szCs w:val="28"/>
        </w:rPr>
        <w:t>університету</w:t>
      </w:r>
      <w:proofErr w:type="spellEnd"/>
      <w:r w:rsidRPr="00C4723B">
        <w:rPr>
          <w:rFonts w:ascii="Times New Roman" w:hAnsi="Times New Roman" w:cs="Times New Roman"/>
          <w:sz w:val="28"/>
          <w:szCs w:val="28"/>
        </w:rPr>
        <w:t xml:space="preserve"> </w:t>
      </w:r>
      <w:proofErr w:type="spellStart"/>
      <w:r w:rsidRPr="00C4723B">
        <w:rPr>
          <w:rFonts w:ascii="Times New Roman" w:hAnsi="Times New Roman" w:cs="Times New Roman"/>
          <w:sz w:val="28"/>
          <w:szCs w:val="28"/>
        </w:rPr>
        <w:t>ім</w:t>
      </w:r>
      <w:proofErr w:type="spellEnd"/>
      <w:r w:rsidRPr="00C4723B">
        <w:rPr>
          <w:rFonts w:ascii="Times New Roman" w:hAnsi="Times New Roman" w:cs="Times New Roman"/>
          <w:sz w:val="28"/>
          <w:szCs w:val="28"/>
        </w:rPr>
        <w:t xml:space="preserve">. В. Н. </w:t>
      </w:r>
      <w:proofErr w:type="spellStart"/>
      <w:r w:rsidRPr="00C4723B">
        <w:rPr>
          <w:rFonts w:ascii="Times New Roman" w:hAnsi="Times New Roman" w:cs="Times New Roman"/>
          <w:sz w:val="28"/>
          <w:szCs w:val="28"/>
        </w:rPr>
        <w:t>Каразіна</w:t>
      </w:r>
      <w:proofErr w:type="spellEnd"/>
      <w:r w:rsidRPr="00C4723B">
        <w:rPr>
          <w:rFonts w:ascii="Times New Roman" w:hAnsi="Times New Roman" w:cs="Times New Roman"/>
          <w:sz w:val="28"/>
          <w:szCs w:val="28"/>
        </w:rPr>
        <w:t xml:space="preserve">. – </w:t>
      </w:r>
      <w:proofErr w:type="spellStart"/>
      <w:r w:rsidRPr="00C4723B">
        <w:rPr>
          <w:rFonts w:ascii="Times New Roman" w:hAnsi="Times New Roman" w:cs="Times New Roman"/>
          <w:sz w:val="28"/>
          <w:szCs w:val="28"/>
        </w:rPr>
        <w:t>Харків</w:t>
      </w:r>
      <w:proofErr w:type="spellEnd"/>
      <w:proofErr w:type="gramStart"/>
      <w:r w:rsidRPr="00C4723B">
        <w:rPr>
          <w:rFonts w:ascii="Times New Roman" w:hAnsi="Times New Roman" w:cs="Times New Roman"/>
          <w:sz w:val="28"/>
          <w:szCs w:val="28"/>
        </w:rPr>
        <w:t xml:space="preserve"> :</w:t>
      </w:r>
      <w:proofErr w:type="gramEnd"/>
      <w:r w:rsidRPr="00C4723B">
        <w:rPr>
          <w:rFonts w:ascii="Times New Roman" w:hAnsi="Times New Roman" w:cs="Times New Roman"/>
          <w:sz w:val="28"/>
          <w:szCs w:val="28"/>
        </w:rPr>
        <w:t xml:space="preserve"> </w:t>
      </w:r>
      <w:proofErr w:type="spellStart"/>
      <w:r w:rsidRPr="00C4723B">
        <w:rPr>
          <w:rFonts w:ascii="Times New Roman" w:hAnsi="Times New Roman" w:cs="Times New Roman"/>
          <w:sz w:val="28"/>
          <w:szCs w:val="28"/>
        </w:rPr>
        <w:t>Видавн</w:t>
      </w:r>
      <w:r>
        <w:rPr>
          <w:rFonts w:ascii="Times New Roman" w:hAnsi="Times New Roman" w:cs="Times New Roman"/>
          <w:sz w:val="28"/>
          <w:szCs w:val="28"/>
        </w:rPr>
        <w:t>ицтво</w:t>
      </w:r>
      <w:proofErr w:type="spellEnd"/>
      <w:r>
        <w:rPr>
          <w:rFonts w:ascii="Times New Roman" w:hAnsi="Times New Roman" w:cs="Times New Roman"/>
          <w:sz w:val="28"/>
          <w:szCs w:val="28"/>
        </w:rPr>
        <w:t xml:space="preserve"> ХНУ </w:t>
      </w:r>
      <w:proofErr w:type="spellStart"/>
      <w:r>
        <w:rPr>
          <w:rFonts w:ascii="Times New Roman" w:hAnsi="Times New Roman" w:cs="Times New Roman"/>
          <w:sz w:val="28"/>
          <w:szCs w:val="28"/>
        </w:rPr>
        <w:t>ім</w:t>
      </w:r>
      <w:proofErr w:type="spellEnd"/>
      <w:r>
        <w:rPr>
          <w:rFonts w:ascii="Times New Roman" w:hAnsi="Times New Roman" w:cs="Times New Roman"/>
          <w:sz w:val="28"/>
          <w:szCs w:val="28"/>
        </w:rPr>
        <w:t>. В.</w:t>
      </w:r>
      <w:r>
        <w:rPr>
          <w:rFonts w:ascii="Times New Roman" w:hAnsi="Times New Roman" w:cs="Times New Roman"/>
          <w:sz w:val="28"/>
          <w:szCs w:val="28"/>
          <w:lang w:val="uk-UA"/>
        </w:rPr>
        <w:t> </w:t>
      </w:r>
      <w:r>
        <w:rPr>
          <w:rFonts w:ascii="Times New Roman" w:hAnsi="Times New Roman" w:cs="Times New Roman"/>
          <w:sz w:val="28"/>
          <w:szCs w:val="28"/>
        </w:rPr>
        <w:t xml:space="preserve">Н. </w:t>
      </w:r>
      <w:proofErr w:type="spellStart"/>
      <w:r>
        <w:rPr>
          <w:rFonts w:ascii="Times New Roman" w:hAnsi="Times New Roman" w:cs="Times New Roman"/>
          <w:sz w:val="28"/>
          <w:szCs w:val="28"/>
        </w:rPr>
        <w:t>Каразіна</w:t>
      </w:r>
      <w:proofErr w:type="spellEnd"/>
      <w:r>
        <w:rPr>
          <w:rFonts w:ascii="Times New Roman" w:hAnsi="Times New Roman" w:cs="Times New Roman"/>
          <w:sz w:val="28"/>
          <w:szCs w:val="28"/>
        </w:rPr>
        <w:t xml:space="preserve">. – </w:t>
      </w:r>
      <w:r>
        <w:rPr>
          <w:rFonts w:ascii="Times New Roman" w:hAnsi="Times New Roman" w:cs="Times New Roman"/>
          <w:sz w:val="28"/>
          <w:szCs w:val="28"/>
          <w:lang w:val="uk-UA"/>
        </w:rPr>
        <w:t>№ </w:t>
      </w:r>
      <w:r>
        <w:rPr>
          <w:rFonts w:ascii="Times New Roman" w:hAnsi="Times New Roman" w:cs="Times New Roman"/>
          <w:sz w:val="28"/>
          <w:szCs w:val="28"/>
        </w:rPr>
        <w:t>636. – 2004. – С.186–</w:t>
      </w:r>
      <w:r w:rsidRPr="008E522A">
        <w:rPr>
          <w:rFonts w:ascii="Times New Roman" w:hAnsi="Times New Roman" w:cs="Times New Roman"/>
          <w:sz w:val="28"/>
          <w:szCs w:val="28"/>
        </w:rPr>
        <w:t xml:space="preserve">187. </w:t>
      </w:r>
    </w:p>
    <w:p w:rsidR="001075C3" w:rsidRPr="00C4723B" w:rsidRDefault="008E522A" w:rsidP="00C4723B">
      <w:pPr>
        <w:pStyle w:val="ae"/>
        <w:numPr>
          <w:ilvl w:val="0"/>
          <w:numId w:val="1"/>
        </w:numPr>
        <w:tabs>
          <w:tab w:val="left" w:pos="392"/>
        </w:tabs>
        <w:spacing w:after="0" w:line="300" w:lineRule="auto"/>
        <w:ind w:left="0" w:firstLine="397"/>
        <w:jc w:val="both"/>
        <w:rPr>
          <w:rFonts w:ascii="Times New Roman" w:hAnsi="Times New Roman" w:cs="Times New Roman"/>
          <w:sz w:val="28"/>
          <w:szCs w:val="28"/>
          <w:lang w:val="en-US"/>
        </w:rPr>
      </w:pPr>
      <w:r w:rsidRPr="00C4723B">
        <w:rPr>
          <w:rFonts w:ascii="Times New Roman" w:hAnsi="Times New Roman" w:cs="Times New Roman"/>
          <w:color w:val="000000"/>
          <w:sz w:val="28"/>
          <w:szCs w:val="28"/>
          <w:shd w:val="clear" w:color="auto" w:fill="FFFFFF"/>
          <w:lang w:val="en-US"/>
        </w:rPr>
        <w:t>F</w:t>
      </w:r>
      <w:bookmarkStart w:id="2" w:name="__DdeLink__224_159558038"/>
      <w:r w:rsidRPr="00C4723B">
        <w:rPr>
          <w:rFonts w:ascii="Times New Roman" w:hAnsi="Times New Roman" w:cs="Times New Roman"/>
          <w:color w:val="000000"/>
          <w:sz w:val="28"/>
          <w:szCs w:val="28"/>
          <w:shd w:val="clear" w:color="auto" w:fill="FFFFFF"/>
          <w:lang w:val="en-US"/>
        </w:rPr>
        <w:t>leiss J. L., Statistical methods fo</w:t>
      </w:r>
      <w:r>
        <w:rPr>
          <w:rFonts w:ascii="Times New Roman" w:hAnsi="Times New Roman" w:cs="Times New Roman"/>
          <w:color w:val="000000"/>
          <w:sz w:val="28"/>
          <w:szCs w:val="28"/>
          <w:shd w:val="clear" w:color="auto" w:fill="FFFFFF"/>
          <w:lang w:val="en-US"/>
        </w:rPr>
        <w:t>r rates and proportions / J. L. </w:t>
      </w:r>
      <w:r w:rsidRPr="00C4723B">
        <w:rPr>
          <w:rFonts w:ascii="Times New Roman" w:hAnsi="Times New Roman" w:cs="Times New Roman"/>
          <w:color w:val="000000"/>
          <w:sz w:val="28"/>
          <w:szCs w:val="28"/>
          <w:shd w:val="clear" w:color="auto" w:fill="FFFFFF"/>
          <w:lang w:val="en-US"/>
        </w:rPr>
        <w:t xml:space="preserve">Fleiss, B. Levin, Ch. P. </w:t>
      </w:r>
      <w:proofErr w:type="spellStart"/>
      <w:r w:rsidRPr="00C4723B">
        <w:rPr>
          <w:rFonts w:ascii="Times New Roman" w:hAnsi="Times New Roman" w:cs="Times New Roman"/>
          <w:color w:val="000000"/>
          <w:sz w:val="28"/>
          <w:szCs w:val="28"/>
          <w:shd w:val="clear" w:color="auto" w:fill="FFFFFF"/>
          <w:lang w:val="en-US"/>
        </w:rPr>
        <w:t>Myunghee</w:t>
      </w:r>
      <w:proofErr w:type="spellEnd"/>
      <w:r w:rsidRPr="00C4723B">
        <w:rPr>
          <w:rFonts w:ascii="Times New Roman" w:hAnsi="Times New Roman" w:cs="Times New Roman"/>
          <w:color w:val="000000"/>
          <w:sz w:val="28"/>
          <w:szCs w:val="28"/>
          <w:shd w:val="clear" w:color="auto" w:fill="FFFFFF"/>
          <w:lang w:val="en-US"/>
        </w:rPr>
        <w:t xml:space="preserve">. </w:t>
      </w:r>
      <w:bookmarkEnd w:id="2"/>
      <w:r w:rsidRPr="00C4723B">
        <w:rPr>
          <w:rFonts w:ascii="Times New Roman" w:hAnsi="Times New Roman" w:cs="Times New Roman"/>
          <w:color w:val="000000"/>
          <w:sz w:val="28"/>
          <w:szCs w:val="28"/>
          <w:shd w:val="clear" w:color="auto" w:fill="FFFFFF"/>
          <w:lang w:val="en-US"/>
        </w:rPr>
        <w:t xml:space="preserve">– John Wiley &amp; Sons, 2013. – </w:t>
      </w:r>
      <w:r>
        <w:rPr>
          <w:rFonts w:ascii="Times New Roman" w:hAnsi="Times New Roman" w:cs="Times New Roman"/>
          <w:color w:val="000000"/>
          <w:sz w:val="28"/>
          <w:szCs w:val="28"/>
          <w:shd w:val="clear" w:color="auto" w:fill="FFFFFF"/>
          <w:lang w:val="en-US"/>
        </w:rPr>
        <w:t>800 </w:t>
      </w:r>
      <w:r w:rsidRPr="00C4723B">
        <w:rPr>
          <w:rFonts w:ascii="Times New Roman" w:hAnsi="Times New Roman" w:cs="Times New Roman"/>
          <w:color w:val="000000"/>
          <w:sz w:val="28"/>
          <w:szCs w:val="28"/>
          <w:shd w:val="clear" w:color="auto" w:fill="FFFFFF"/>
          <w:lang w:val="en-US"/>
        </w:rPr>
        <w:t>p.</w:t>
      </w:r>
    </w:p>
    <w:p w:rsidR="001075C3" w:rsidRPr="00C4723B" w:rsidRDefault="008E522A" w:rsidP="00C4723B">
      <w:pPr>
        <w:pStyle w:val="ae"/>
        <w:numPr>
          <w:ilvl w:val="0"/>
          <w:numId w:val="1"/>
        </w:numPr>
        <w:spacing w:after="0" w:line="300" w:lineRule="auto"/>
        <w:ind w:left="0" w:firstLine="397"/>
        <w:jc w:val="both"/>
        <w:rPr>
          <w:rFonts w:ascii="Times New Roman" w:hAnsi="Times New Roman" w:cs="Times New Roman"/>
          <w:sz w:val="28"/>
          <w:szCs w:val="28"/>
          <w:lang w:val="en-US"/>
        </w:rPr>
      </w:pPr>
      <w:r w:rsidRPr="00C4723B">
        <w:rPr>
          <w:rFonts w:ascii="Times New Roman" w:hAnsi="Times New Roman" w:cs="Times New Roman"/>
          <w:color w:val="000000"/>
          <w:sz w:val="28"/>
          <w:szCs w:val="28"/>
          <w:shd w:val="clear" w:color="auto" w:fill="FFFFFF"/>
          <w:lang w:val="en-US"/>
        </w:rPr>
        <w:t>Hobbs J</w:t>
      </w:r>
      <w:r w:rsidRPr="00C4723B">
        <w:rPr>
          <w:rFonts w:ascii="Times New Roman" w:hAnsi="Times New Roman" w:cs="Times New Roman"/>
          <w:color w:val="000000"/>
          <w:sz w:val="28"/>
          <w:szCs w:val="28"/>
          <w:shd w:val="clear" w:color="auto" w:fill="FFFFFF"/>
          <w:lang w:val="uk-UA"/>
        </w:rPr>
        <w:t>.</w:t>
      </w:r>
      <w:r w:rsidRPr="00C4723B">
        <w:rPr>
          <w:rFonts w:ascii="Times New Roman" w:hAnsi="Times New Roman" w:cs="Times New Roman"/>
          <w:color w:val="000000"/>
          <w:sz w:val="28"/>
          <w:szCs w:val="28"/>
          <w:shd w:val="clear" w:color="auto" w:fill="FFFFFF"/>
          <w:lang w:val="en-US"/>
        </w:rPr>
        <w:t xml:space="preserve"> R. Discourse and inference: Magnum </w:t>
      </w:r>
      <w:r>
        <w:rPr>
          <w:rFonts w:ascii="Times New Roman" w:hAnsi="Times New Roman" w:cs="Times New Roman"/>
          <w:color w:val="000000"/>
          <w:sz w:val="28"/>
          <w:szCs w:val="28"/>
          <w:shd w:val="clear" w:color="auto" w:fill="FFFFFF"/>
          <w:lang w:val="en-US"/>
        </w:rPr>
        <w:t>opus in progress / J. </w:t>
      </w:r>
      <w:r w:rsidRPr="00C4723B">
        <w:rPr>
          <w:rFonts w:ascii="Times New Roman" w:hAnsi="Times New Roman" w:cs="Times New Roman"/>
          <w:color w:val="000000"/>
          <w:sz w:val="28"/>
          <w:szCs w:val="28"/>
          <w:shd w:val="clear" w:color="auto" w:fill="FFFFFF"/>
          <w:lang w:val="en-US"/>
        </w:rPr>
        <w:t xml:space="preserve">R. Hobbs. </w:t>
      </w:r>
      <w:proofErr w:type="gramStart"/>
      <w:r w:rsidRPr="00C4723B">
        <w:rPr>
          <w:rFonts w:ascii="Times New Roman" w:hAnsi="Times New Roman" w:cs="Times New Roman"/>
          <w:color w:val="000000"/>
          <w:sz w:val="28"/>
          <w:szCs w:val="28"/>
          <w:shd w:val="clear" w:color="auto" w:fill="FFFFFF"/>
          <w:lang w:val="en-US"/>
        </w:rPr>
        <w:t>– Marina del</w:t>
      </w:r>
      <w:proofErr w:type="gramEnd"/>
      <w:r w:rsidRPr="00C4723B">
        <w:rPr>
          <w:rFonts w:ascii="Times New Roman" w:hAnsi="Times New Roman" w:cs="Times New Roman"/>
          <w:color w:val="000000"/>
          <w:sz w:val="28"/>
          <w:szCs w:val="28"/>
          <w:shd w:val="clear" w:color="auto" w:fill="FFFFFF"/>
          <w:lang w:val="en-US"/>
        </w:rPr>
        <w:t xml:space="preserve"> </w:t>
      </w:r>
      <w:proofErr w:type="spellStart"/>
      <w:r w:rsidRPr="00C4723B">
        <w:rPr>
          <w:rFonts w:ascii="Times New Roman" w:hAnsi="Times New Roman" w:cs="Times New Roman"/>
          <w:color w:val="000000"/>
          <w:sz w:val="28"/>
          <w:szCs w:val="28"/>
          <w:shd w:val="clear" w:color="auto" w:fill="FFFFFF"/>
          <w:lang w:val="uk-UA"/>
        </w:rPr>
        <w:t>Rey</w:t>
      </w:r>
      <w:proofErr w:type="spellEnd"/>
      <w:r w:rsidRPr="00C4723B">
        <w:rPr>
          <w:rFonts w:ascii="Times New Roman" w:hAnsi="Times New Roman" w:cs="Times New Roman"/>
          <w:color w:val="000000"/>
          <w:sz w:val="28"/>
          <w:szCs w:val="28"/>
          <w:shd w:val="clear" w:color="auto" w:fill="FFFFFF"/>
          <w:lang w:val="uk-UA"/>
        </w:rPr>
        <w:t>, 2014 – 168</w:t>
      </w:r>
      <w:r>
        <w:rPr>
          <w:rFonts w:ascii="Times New Roman" w:hAnsi="Times New Roman" w:cs="Times New Roman"/>
          <w:color w:val="000000"/>
          <w:sz w:val="28"/>
          <w:szCs w:val="28"/>
          <w:shd w:val="clear" w:color="auto" w:fill="FFFFFF"/>
          <w:lang w:val="uk-UA"/>
        </w:rPr>
        <w:t> </w:t>
      </w:r>
      <w:r w:rsidRPr="00C4723B">
        <w:rPr>
          <w:rFonts w:ascii="Times New Roman" w:hAnsi="Times New Roman" w:cs="Times New Roman"/>
          <w:color w:val="000000"/>
          <w:sz w:val="28"/>
          <w:szCs w:val="28"/>
          <w:shd w:val="clear" w:color="auto" w:fill="FFFFFF"/>
          <w:lang w:val="en-US"/>
        </w:rPr>
        <w:t>p.</w:t>
      </w:r>
      <w:r w:rsidRPr="00C4723B">
        <w:rPr>
          <w:rFonts w:ascii="Times New Roman" w:hAnsi="Times New Roman" w:cs="Times New Roman"/>
          <w:color w:val="000000"/>
          <w:sz w:val="28"/>
          <w:szCs w:val="28"/>
          <w:shd w:val="clear" w:color="auto" w:fill="FFFFFF"/>
          <w:lang w:val="uk-UA"/>
        </w:rPr>
        <w:t xml:space="preserve"> </w:t>
      </w:r>
    </w:p>
    <w:p w:rsidR="001075C3" w:rsidRPr="00C4723B" w:rsidRDefault="008E522A" w:rsidP="00C4723B">
      <w:pPr>
        <w:pStyle w:val="ae"/>
        <w:numPr>
          <w:ilvl w:val="0"/>
          <w:numId w:val="1"/>
        </w:numPr>
        <w:spacing w:after="0" w:line="300" w:lineRule="auto"/>
        <w:ind w:left="0" w:firstLine="397"/>
        <w:jc w:val="both"/>
        <w:rPr>
          <w:rFonts w:ascii="Times New Roman" w:hAnsi="Times New Roman" w:cs="Times New Roman"/>
          <w:sz w:val="28"/>
          <w:szCs w:val="28"/>
          <w:lang w:val="en-US"/>
        </w:rPr>
      </w:pPr>
      <w:r w:rsidRPr="00C4723B">
        <w:rPr>
          <w:rFonts w:ascii="Times New Roman" w:hAnsi="Times New Roman" w:cs="Times New Roman"/>
          <w:color w:val="000000"/>
          <w:sz w:val="28"/>
          <w:szCs w:val="28"/>
          <w:lang w:val="en-US"/>
        </w:rPr>
        <w:t>Hollingsworth</w:t>
      </w:r>
      <w:r w:rsidRPr="00C4723B">
        <w:rPr>
          <w:rFonts w:ascii="Times New Roman" w:hAnsi="Times New Roman" w:cs="Times New Roman"/>
          <w:color w:val="000000"/>
          <w:sz w:val="28"/>
          <w:szCs w:val="28"/>
          <w:shd w:val="clear" w:color="auto" w:fill="FFFFFF"/>
          <w:lang w:val="en-US"/>
        </w:rPr>
        <w:t xml:space="preserve"> Ch. Using dependency-based annotations for authorship identification / </w:t>
      </w:r>
      <w:proofErr w:type="spellStart"/>
      <w:r w:rsidRPr="00C4723B">
        <w:rPr>
          <w:rFonts w:ascii="Times New Roman" w:hAnsi="Times New Roman" w:cs="Times New Roman"/>
          <w:color w:val="000000"/>
          <w:sz w:val="28"/>
          <w:szCs w:val="28"/>
          <w:shd w:val="clear" w:color="auto" w:fill="FFFFFF"/>
          <w:lang w:val="en-US"/>
        </w:rPr>
        <w:t>Ch</w:t>
      </w:r>
      <w:proofErr w:type="spellEnd"/>
      <w:r w:rsidRPr="00C4723B">
        <w:rPr>
          <w:rFonts w:ascii="Times New Roman" w:hAnsi="Times New Roman" w:cs="Times New Roman"/>
          <w:color w:val="000000"/>
          <w:sz w:val="28"/>
          <w:szCs w:val="28"/>
          <w:shd w:val="clear" w:color="auto" w:fill="FFFFFF"/>
          <w:lang w:val="uk-UA"/>
        </w:rPr>
        <w:t>.</w:t>
      </w:r>
      <w:r w:rsidRPr="00C4723B">
        <w:rPr>
          <w:rFonts w:ascii="Times New Roman" w:hAnsi="Times New Roman" w:cs="Times New Roman"/>
          <w:color w:val="000000"/>
          <w:sz w:val="28"/>
          <w:szCs w:val="28"/>
          <w:shd w:val="clear" w:color="auto" w:fill="FFFFFF"/>
          <w:lang w:val="en-US"/>
        </w:rPr>
        <w:t xml:space="preserve"> Hollingsworth // Proceedings of Text, Speech and Dialogue, 15th International Conference</w:t>
      </w:r>
      <w:r w:rsidRPr="00C4723B">
        <w:rPr>
          <w:rFonts w:ascii="Times New Roman" w:hAnsi="Times New Roman" w:cs="Times New Roman"/>
          <w:color w:val="000000"/>
          <w:sz w:val="28"/>
          <w:szCs w:val="28"/>
          <w:shd w:val="clear" w:color="auto" w:fill="FFFFFF"/>
          <w:lang w:val="uk-UA"/>
        </w:rPr>
        <w:t>. –</w:t>
      </w:r>
      <w:r w:rsidRPr="00C4723B">
        <w:rPr>
          <w:rFonts w:ascii="Times New Roman" w:hAnsi="Times New Roman" w:cs="Times New Roman"/>
          <w:color w:val="000000"/>
          <w:sz w:val="28"/>
          <w:szCs w:val="28"/>
          <w:shd w:val="clear" w:color="auto" w:fill="FFFFFF"/>
          <w:lang w:val="en-US"/>
        </w:rPr>
        <w:t xml:space="preserve"> Berlin</w:t>
      </w:r>
      <w:r w:rsidRPr="00C4723B">
        <w:rPr>
          <w:rFonts w:ascii="Times New Roman" w:hAnsi="Times New Roman" w:cs="Times New Roman"/>
          <w:color w:val="000000"/>
          <w:sz w:val="28"/>
          <w:szCs w:val="28"/>
          <w:shd w:val="clear" w:color="auto" w:fill="FFFFFF"/>
          <w:lang w:val="uk-UA"/>
        </w:rPr>
        <w:t>. –</w:t>
      </w:r>
      <w:r w:rsidRPr="00C4723B">
        <w:rPr>
          <w:rFonts w:ascii="Times New Roman" w:hAnsi="Times New Roman" w:cs="Times New Roman"/>
          <w:color w:val="000000"/>
          <w:sz w:val="28"/>
          <w:szCs w:val="28"/>
          <w:shd w:val="clear" w:color="auto" w:fill="FFFFFF"/>
          <w:lang w:val="en-US"/>
        </w:rPr>
        <w:t xml:space="preserve"> v</w:t>
      </w:r>
      <w:r>
        <w:rPr>
          <w:rFonts w:ascii="Times New Roman" w:hAnsi="Times New Roman" w:cs="Times New Roman"/>
          <w:color w:val="000000"/>
          <w:sz w:val="28"/>
          <w:szCs w:val="28"/>
          <w:shd w:val="clear" w:color="auto" w:fill="FFFFFF"/>
          <w:lang w:val="en-US"/>
        </w:rPr>
        <w:t>. 7499</w:t>
      </w:r>
      <w:r w:rsidRPr="00C4723B">
        <w:rPr>
          <w:rFonts w:ascii="Times New Roman" w:hAnsi="Times New Roman" w:cs="Times New Roman"/>
          <w:color w:val="000000"/>
          <w:sz w:val="28"/>
          <w:szCs w:val="28"/>
          <w:shd w:val="clear" w:color="auto" w:fill="FFFFFF"/>
          <w:lang w:val="uk-UA"/>
        </w:rPr>
        <w:t xml:space="preserve">. – </w:t>
      </w:r>
      <w:r w:rsidRPr="00C4723B">
        <w:rPr>
          <w:rFonts w:ascii="Times New Roman" w:hAnsi="Times New Roman" w:cs="Times New Roman"/>
          <w:color w:val="000000"/>
          <w:sz w:val="28"/>
          <w:szCs w:val="28"/>
          <w:shd w:val="clear" w:color="auto" w:fill="FFFFFF"/>
          <w:lang w:val="en-US"/>
        </w:rPr>
        <w:t>2012. – P</w:t>
      </w:r>
      <w:r>
        <w:rPr>
          <w:rFonts w:ascii="Times New Roman" w:hAnsi="Times New Roman" w:cs="Times New Roman"/>
          <w:color w:val="000000"/>
          <w:sz w:val="28"/>
          <w:szCs w:val="28"/>
          <w:shd w:val="clear" w:color="auto" w:fill="FFFFFF"/>
          <w:lang w:val="uk-UA"/>
        </w:rPr>
        <w:t>.</w:t>
      </w:r>
      <w:r w:rsidRPr="00C4723B">
        <w:rPr>
          <w:rFonts w:ascii="Times New Roman" w:hAnsi="Times New Roman" w:cs="Times New Roman"/>
          <w:color w:val="000000"/>
          <w:sz w:val="28"/>
          <w:szCs w:val="28"/>
          <w:shd w:val="clear" w:color="auto" w:fill="FFFFFF"/>
          <w:lang w:val="en-US"/>
        </w:rPr>
        <w:t xml:space="preserve"> 314–319. </w:t>
      </w:r>
    </w:p>
    <w:p w:rsidR="001075C3" w:rsidRPr="00C4723B" w:rsidRDefault="008E522A" w:rsidP="00C4723B">
      <w:pPr>
        <w:pStyle w:val="ae"/>
        <w:numPr>
          <w:ilvl w:val="0"/>
          <w:numId w:val="1"/>
        </w:numPr>
        <w:spacing w:after="0" w:line="300" w:lineRule="auto"/>
        <w:ind w:left="0" w:firstLine="397"/>
        <w:jc w:val="both"/>
        <w:rPr>
          <w:rFonts w:ascii="Times New Roman" w:hAnsi="Times New Roman" w:cs="Times New Roman"/>
          <w:sz w:val="28"/>
          <w:szCs w:val="28"/>
          <w:lang w:val="en-US"/>
        </w:rPr>
      </w:pPr>
      <w:r w:rsidRPr="00C4723B">
        <w:rPr>
          <w:rFonts w:ascii="Times New Roman" w:hAnsi="Times New Roman" w:cs="Times New Roman"/>
          <w:color w:val="000000"/>
          <w:sz w:val="28"/>
          <w:szCs w:val="28"/>
          <w:shd w:val="clear" w:color="auto" w:fill="FFFFFF"/>
          <w:lang w:val="en-US"/>
        </w:rPr>
        <w:t xml:space="preserve"> </w:t>
      </w:r>
      <w:r w:rsidRPr="00C4723B">
        <w:rPr>
          <w:rFonts w:ascii="Times New Roman" w:hAnsi="Times New Roman" w:cs="Times New Roman"/>
          <w:color w:val="000000"/>
          <w:sz w:val="28"/>
          <w:szCs w:val="28"/>
          <w:lang w:val="en-US"/>
        </w:rPr>
        <w:t>Koppel</w:t>
      </w:r>
      <w:r w:rsidRPr="00C4723B">
        <w:rPr>
          <w:rFonts w:ascii="Times New Roman" w:hAnsi="Times New Roman" w:cs="Times New Roman"/>
          <w:color w:val="000000"/>
          <w:sz w:val="28"/>
          <w:szCs w:val="28"/>
          <w:shd w:val="clear" w:color="auto" w:fill="FFFFFF"/>
          <w:lang w:val="en-US"/>
        </w:rPr>
        <w:t xml:space="preserve"> M. Computational methods in authorship attribution / M. Koppel, J. </w:t>
      </w:r>
      <w:proofErr w:type="spellStart"/>
      <w:r w:rsidRPr="00C4723B">
        <w:rPr>
          <w:rFonts w:ascii="Times New Roman" w:hAnsi="Times New Roman" w:cs="Times New Roman"/>
          <w:color w:val="000000"/>
          <w:sz w:val="28"/>
          <w:szCs w:val="28"/>
          <w:shd w:val="clear" w:color="auto" w:fill="FFFFFF"/>
          <w:lang w:val="en-US"/>
        </w:rPr>
        <w:t>Schler</w:t>
      </w:r>
      <w:proofErr w:type="spellEnd"/>
      <w:r w:rsidRPr="00C4723B">
        <w:rPr>
          <w:rFonts w:ascii="Times New Roman" w:hAnsi="Times New Roman" w:cs="Times New Roman"/>
          <w:color w:val="000000"/>
          <w:sz w:val="28"/>
          <w:szCs w:val="28"/>
          <w:shd w:val="clear" w:color="auto" w:fill="FFFFFF"/>
          <w:lang w:val="en-US"/>
        </w:rPr>
        <w:t xml:space="preserve">, Sh. </w:t>
      </w:r>
      <w:proofErr w:type="spellStart"/>
      <w:r w:rsidRPr="00C4723B">
        <w:rPr>
          <w:rFonts w:ascii="Times New Roman" w:hAnsi="Times New Roman" w:cs="Times New Roman"/>
          <w:color w:val="000000"/>
          <w:sz w:val="28"/>
          <w:szCs w:val="28"/>
          <w:shd w:val="clear" w:color="auto" w:fill="FFFFFF"/>
          <w:lang w:val="en-US"/>
        </w:rPr>
        <w:t>Argamon</w:t>
      </w:r>
      <w:proofErr w:type="spellEnd"/>
      <w:r w:rsidRPr="00C4723B">
        <w:rPr>
          <w:rFonts w:ascii="Times New Roman" w:hAnsi="Times New Roman" w:cs="Times New Roman"/>
          <w:color w:val="000000"/>
          <w:sz w:val="28"/>
          <w:szCs w:val="28"/>
          <w:shd w:val="clear" w:color="auto" w:fill="FFFFFF"/>
          <w:lang w:val="en-US"/>
        </w:rPr>
        <w:t xml:space="preserve"> // Journal of the American Society for Information Science and Technology</w:t>
      </w:r>
      <w:r w:rsidRPr="00C4723B">
        <w:rPr>
          <w:rFonts w:ascii="Times New Roman" w:hAnsi="Times New Roman" w:cs="Times New Roman"/>
          <w:sz w:val="28"/>
          <w:szCs w:val="28"/>
          <w:lang w:val="en-US"/>
        </w:rPr>
        <w:t xml:space="preserve">. – No </w:t>
      </w:r>
      <w:r w:rsidRPr="00C4723B">
        <w:rPr>
          <w:rFonts w:ascii="Times New Roman" w:hAnsi="Times New Roman" w:cs="Times New Roman"/>
          <w:color w:val="000000"/>
          <w:sz w:val="28"/>
          <w:szCs w:val="28"/>
          <w:shd w:val="clear" w:color="auto" w:fill="FFFFFF"/>
          <w:lang w:val="en-US"/>
        </w:rPr>
        <w:t xml:space="preserve">60(1). </w:t>
      </w:r>
      <w:r w:rsidRPr="00C4723B">
        <w:rPr>
          <w:rFonts w:ascii="Times New Roman" w:hAnsi="Times New Roman" w:cs="Times New Roman"/>
          <w:sz w:val="28"/>
          <w:szCs w:val="28"/>
          <w:lang w:val="en-US"/>
        </w:rPr>
        <w:t xml:space="preserve">– </w:t>
      </w:r>
      <w:r w:rsidRPr="00C4723B">
        <w:rPr>
          <w:rFonts w:ascii="Times New Roman" w:hAnsi="Times New Roman" w:cs="Times New Roman"/>
          <w:color w:val="000000"/>
          <w:sz w:val="28"/>
          <w:szCs w:val="28"/>
          <w:shd w:val="clear" w:color="auto" w:fill="FFFFFF"/>
          <w:lang w:val="en-US"/>
        </w:rPr>
        <w:t xml:space="preserve">2009. </w:t>
      </w:r>
      <w:r w:rsidRPr="00C4723B">
        <w:rPr>
          <w:rFonts w:ascii="Times New Roman" w:hAnsi="Times New Roman" w:cs="Times New Roman"/>
          <w:sz w:val="28"/>
          <w:szCs w:val="28"/>
          <w:lang w:val="en-US"/>
        </w:rPr>
        <w:t>–</w:t>
      </w:r>
      <w:r w:rsidRPr="00C4723B">
        <w:rPr>
          <w:rFonts w:ascii="Times New Roman" w:hAnsi="Times New Roman" w:cs="Times New Roman"/>
          <w:color w:val="000000"/>
          <w:sz w:val="28"/>
          <w:szCs w:val="28"/>
          <w:shd w:val="clear" w:color="auto" w:fill="FFFFFF"/>
          <w:lang w:val="en-US"/>
        </w:rPr>
        <w:t xml:space="preserve"> P. 9–26</w:t>
      </w:r>
      <w:r w:rsidRPr="00C4723B">
        <w:rPr>
          <w:rFonts w:ascii="Times New Roman" w:hAnsi="Times New Roman" w:cs="Times New Roman"/>
          <w:color w:val="000000"/>
          <w:sz w:val="28"/>
          <w:szCs w:val="28"/>
          <w:shd w:val="clear" w:color="auto" w:fill="FFFFFF"/>
          <w:lang w:val="uk-UA"/>
        </w:rPr>
        <w:t>.</w:t>
      </w:r>
    </w:p>
    <w:p w:rsidR="001075C3" w:rsidRPr="008E522A" w:rsidRDefault="008E522A" w:rsidP="008E522A">
      <w:pPr>
        <w:pStyle w:val="ae"/>
        <w:numPr>
          <w:ilvl w:val="0"/>
          <w:numId w:val="1"/>
        </w:numPr>
        <w:spacing w:after="0" w:line="300" w:lineRule="auto"/>
        <w:ind w:left="0" w:firstLine="397"/>
        <w:jc w:val="both"/>
        <w:rPr>
          <w:rFonts w:ascii="Times New Roman" w:hAnsi="Times New Roman" w:cs="Times New Roman"/>
          <w:sz w:val="28"/>
          <w:szCs w:val="28"/>
          <w:lang w:val="en-US"/>
        </w:rPr>
      </w:pPr>
      <w:proofErr w:type="spellStart"/>
      <w:r w:rsidRPr="00C4723B">
        <w:rPr>
          <w:rFonts w:ascii="Times New Roman" w:hAnsi="Times New Roman" w:cs="Times New Roman"/>
          <w:color w:val="000000"/>
          <w:sz w:val="28"/>
          <w:szCs w:val="28"/>
          <w:shd w:val="clear" w:color="auto" w:fill="FFFFFF"/>
          <w:lang w:val="en-US"/>
        </w:rPr>
        <w:t>Kovar</w:t>
      </w:r>
      <w:proofErr w:type="spellEnd"/>
      <w:r w:rsidRPr="00C4723B">
        <w:rPr>
          <w:rFonts w:ascii="Times New Roman" w:hAnsi="Times New Roman" w:cs="Times New Roman"/>
          <w:color w:val="000000"/>
          <w:sz w:val="28"/>
          <w:szCs w:val="28"/>
          <w:shd w:val="clear" w:color="auto" w:fill="FFFFFF"/>
          <w:lang w:val="en-US"/>
        </w:rPr>
        <w:t xml:space="preserve"> V. Information extraction for Czech based on syntactic analysis / V.  </w:t>
      </w:r>
      <w:proofErr w:type="spellStart"/>
      <w:r w:rsidRPr="00C4723B">
        <w:rPr>
          <w:rFonts w:ascii="Times New Roman" w:hAnsi="Times New Roman" w:cs="Times New Roman"/>
          <w:color w:val="000000"/>
          <w:sz w:val="28"/>
          <w:szCs w:val="28"/>
          <w:shd w:val="clear" w:color="auto" w:fill="FFFFFF"/>
          <w:lang w:val="en-US"/>
        </w:rPr>
        <w:t>Baisa</w:t>
      </w:r>
      <w:proofErr w:type="spellEnd"/>
      <w:r w:rsidRPr="00C4723B">
        <w:rPr>
          <w:rFonts w:ascii="Times New Roman" w:hAnsi="Times New Roman" w:cs="Times New Roman"/>
          <w:color w:val="000000"/>
          <w:sz w:val="28"/>
          <w:szCs w:val="28"/>
          <w:shd w:val="clear" w:color="auto" w:fill="FFFFFF"/>
          <w:lang w:val="en-US"/>
        </w:rPr>
        <w:t>, V. </w:t>
      </w:r>
      <w:proofErr w:type="spellStart"/>
      <w:r w:rsidRPr="00C4723B">
        <w:rPr>
          <w:rFonts w:ascii="Times New Roman" w:hAnsi="Times New Roman" w:cs="Times New Roman"/>
          <w:color w:val="000000"/>
          <w:sz w:val="28"/>
          <w:szCs w:val="28"/>
          <w:shd w:val="clear" w:color="auto" w:fill="FFFFFF"/>
          <w:lang w:val="en-US"/>
        </w:rPr>
        <w:t>Kovar</w:t>
      </w:r>
      <w:proofErr w:type="spellEnd"/>
      <w:r w:rsidRPr="00C4723B">
        <w:rPr>
          <w:rFonts w:ascii="Times New Roman" w:hAnsi="Times New Roman" w:cs="Times New Roman"/>
          <w:color w:val="000000"/>
          <w:sz w:val="28"/>
          <w:szCs w:val="28"/>
          <w:shd w:val="clear" w:color="auto" w:fill="FFFFFF"/>
          <w:lang w:val="en-US"/>
        </w:rPr>
        <w:t xml:space="preserve"> // Proceedings of the 5th Langu</w:t>
      </w:r>
      <w:r>
        <w:rPr>
          <w:rFonts w:ascii="Times New Roman" w:hAnsi="Times New Roman" w:cs="Times New Roman"/>
          <w:color w:val="000000"/>
          <w:sz w:val="28"/>
          <w:szCs w:val="28"/>
          <w:shd w:val="clear" w:color="auto" w:fill="FFFFFF"/>
          <w:lang w:val="en-US"/>
        </w:rPr>
        <w:t>age &amp; Technology Conference. –</w:t>
      </w:r>
      <w:r>
        <w:rPr>
          <w:rFonts w:ascii="Times New Roman" w:hAnsi="Times New Roman" w:cs="Times New Roman"/>
          <w:color w:val="000000"/>
          <w:sz w:val="28"/>
          <w:szCs w:val="28"/>
          <w:shd w:val="clear" w:color="auto" w:fill="FFFFFF"/>
          <w:lang w:val="uk-UA"/>
        </w:rPr>
        <w:t xml:space="preserve"> </w:t>
      </w:r>
      <w:r w:rsidRPr="008E522A">
        <w:rPr>
          <w:rFonts w:ascii="Times New Roman" w:hAnsi="Times New Roman" w:cs="Times New Roman"/>
          <w:color w:val="000000"/>
          <w:sz w:val="28"/>
          <w:szCs w:val="28"/>
          <w:shd w:val="clear" w:color="auto" w:fill="FFFFFF"/>
          <w:lang w:val="en-US"/>
        </w:rPr>
        <w:t xml:space="preserve">Poznan : </w:t>
      </w:r>
      <w:proofErr w:type="spellStart"/>
      <w:r w:rsidRPr="008E522A">
        <w:rPr>
          <w:rFonts w:ascii="Times New Roman" w:hAnsi="Times New Roman" w:cs="Times New Roman"/>
          <w:color w:val="000000"/>
          <w:sz w:val="28"/>
          <w:szCs w:val="28"/>
          <w:shd w:val="clear" w:color="auto" w:fill="FFFFFF"/>
          <w:lang w:val="en-US"/>
        </w:rPr>
        <w:t>Funcacja</w:t>
      </w:r>
      <w:proofErr w:type="spellEnd"/>
      <w:r w:rsidRPr="008E522A">
        <w:rPr>
          <w:rFonts w:ascii="Times New Roman" w:hAnsi="Times New Roman" w:cs="Times New Roman"/>
          <w:color w:val="000000"/>
          <w:sz w:val="28"/>
          <w:szCs w:val="28"/>
          <w:shd w:val="clear" w:color="auto" w:fill="FFFFFF"/>
          <w:lang w:val="en-US"/>
        </w:rPr>
        <w:t xml:space="preserve"> </w:t>
      </w:r>
      <w:proofErr w:type="spellStart"/>
      <w:r w:rsidRPr="008E522A">
        <w:rPr>
          <w:rFonts w:ascii="Times New Roman" w:hAnsi="Times New Roman" w:cs="Times New Roman"/>
          <w:color w:val="000000"/>
          <w:sz w:val="28"/>
          <w:szCs w:val="28"/>
          <w:shd w:val="clear" w:color="auto" w:fill="FFFFFF"/>
          <w:lang w:val="en-US"/>
        </w:rPr>
        <w:t>Universytetu</w:t>
      </w:r>
      <w:proofErr w:type="spellEnd"/>
      <w:r w:rsidRPr="008E522A">
        <w:rPr>
          <w:rFonts w:ascii="Times New Roman" w:hAnsi="Times New Roman" w:cs="Times New Roman"/>
          <w:color w:val="000000"/>
          <w:sz w:val="28"/>
          <w:szCs w:val="28"/>
          <w:shd w:val="clear" w:color="auto" w:fill="FFFFFF"/>
          <w:lang w:val="en-US"/>
        </w:rPr>
        <w:t xml:space="preserve"> </w:t>
      </w:r>
      <w:proofErr w:type="spellStart"/>
      <w:r w:rsidRPr="008E522A">
        <w:rPr>
          <w:rFonts w:ascii="Times New Roman" w:hAnsi="Times New Roman" w:cs="Times New Roman"/>
          <w:color w:val="000000"/>
          <w:sz w:val="28"/>
          <w:szCs w:val="28"/>
          <w:shd w:val="clear" w:color="auto" w:fill="FFFFFF"/>
          <w:lang w:val="en-US"/>
        </w:rPr>
        <w:t>im</w:t>
      </w:r>
      <w:proofErr w:type="spellEnd"/>
      <w:r w:rsidRPr="008E522A">
        <w:rPr>
          <w:rFonts w:ascii="Times New Roman" w:hAnsi="Times New Roman" w:cs="Times New Roman"/>
          <w:color w:val="000000"/>
          <w:sz w:val="28"/>
          <w:szCs w:val="28"/>
          <w:shd w:val="clear" w:color="auto" w:fill="FFFFFF"/>
          <w:lang w:val="en-US"/>
        </w:rPr>
        <w:t xml:space="preserve">. A. </w:t>
      </w:r>
      <w:proofErr w:type="spellStart"/>
      <w:r w:rsidRPr="008E522A">
        <w:rPr>
          <w:rFonts w:ascii="Times New Roman" w:hAnsi="Times New Roman" w:cs="Times New Roman"/>
          <w:color w:val="000000"/>
          <w:sz w:val="28"/>
          <w:szCs w:val="28"/>
          <w:shd w:val="clear" w:color="auto" w:fill="FFFFFF"/>
          <w:lang w:val="en-US"/>
        </w:rPr>
        <w:t>Mickiewicza</w:t>
      </w:r>
      <w:proofErr w:type="spellEnd"/>
      <w:r w:rsidRPr="008E522A">
        <w:rPr>
          <w:rFonts w:ascii="Times New Roman" w:hAnsi="Times New Roman" w:cs="Times New Roman"/>
          <w:color w:val="000000"/>
          <w:sz w:val="28"/>
          <w:szCs w:val="28"/>
          <w:shd w:val="clear" w:color="auto" w:fill="FFFFFF"/>
          <w:lang w:val="en-US"/>
        </w:rPr>
        <w:t xml:space="preserve">, 2011. – P. 466–470. </w:t>
      </w:r>
    </w:p>
    <w:p w:rsidR="001075C3" w:rsidRPr="00C4723B" w:rsidRDefault="008E522A" w:rsidP="00C4723B">
      <w:pPr>
        <w:pStyle w:val="ae"/>
        <w:numPr>
          <w:ilvl w:val="0"/>
          <w:numId w:val="1"/>
        </w:numPr>
        <w:spacing w:after="0" w:line="300" w:lineRule="auto"/>
        <w:ind w:left="0" w:firstLine="397"/>
        <w:jc w:val="both"/>
        <w:rPr>
          <w:rFonts w:ascii="Times New Roman" w:hAnsi="Times New Roman" w:cs="Times New Roman"/>
          <w:sz w:val="28"/>
          <w:szCs w:val="28"/>
          <w:lang w:val="en-US"/>
        </w:rPr>
      </w:pPr>
      <w:r w:rsidRPr="00C4723B">
        <w:rPr>
          <w:rFonts w:ascii="Times New Roman" w:hAnsi="Times New Roman" w:cs="Times New Roman"/>
          <w:sz w:val="28"/>
          <w:szCs w:val="28"/>
          <w:lang w:val="en-US"/>
        </w:rPr>
        <w:t xml:space="preserve"> Page L. The PageRank citation ranking: Bringing order to the web. Technical Report // L. Page, S. </w:t>
      </w:r>
      <w:proofErr w:type="spellStart"/>
      <w:r w:rsidRPr="00C4723B">
        <w:rPr>
          <w:rFonts w:ascii="Times New Roman" w:hAnsi="Times New Roman" w:cs="Times New Roman"/>
          <w:sz w:val="28"/>
          <w:szCs w:val="28"/>
          <w:lang w:val="en-US"/>
        </w:rPr>
        <w:t>Brin</w:t>
      </w:r>
      <w:proofErr w:type="spellEnd"/>
      <w:r w:rsidRPr="00C4723B">
        <w:rPr>
          <w:rFonts w:ascii="Times New Roman" w:hAnsi="Times New Roman" w:cs="Times New Roman"/>
          <w:sz w:val="28"/>
          <w:szCs w:val="28"/>
          <w:lang w:val="en-US"/>
        </w:rPr>
        <w:t xml:space="preserve">, R. </w:t>
      </w:r>
      <w:proofErr w:type="spellStart"/>
      <w:r w:rsidRPr="00C4723B">
        <w:rPr>
          <w:rFonts w:ascii="Times New Roman" w:hAnsi="Times New Roman" w:cs="Times New Roman"/>
          <w:sz w:val="28"/>
          <w:szCs w:val="28"/>
          <w:lang w:val="en-US"/>
        </w:rPr>
        <w:t>Motwani</w:t>
      </w:r>
      <w:proofErr w:type="spellEnd"/>
      <w:r w:rsidRPr="00C4723B">
        <w:rPr>
          <w:rFonts w:ascii="Times New Roman" w:hAnsi="Times New Roman" w:cs="Times New Roman"/>
          <w:sz w:val="28"/>
          <w:szCs w:val="28"/>
          <w:lang w:val="en-US"/>
        </w:rPr>
        <w:t xml:space="preserve">, T. </w:t>
      </w:r>
      <w:proofErr w:type="spellStart"/>
      <w:r w:rsidRPr="00C4723B">
        <w:rPr>
          <w:rFonts w:ascii="Times New Roman" w:hAnsi="Times New Roman" w:cs="Times New Roman"/>
          <w:sz w:val="28"/>
          <w:szCs w:val="28"/>
          <w:lang w:val="en-US"/>
        </w:rPr>
        <w:t>Winograd</w:t>
      </w:r>
      <w:proofErr w:type="spellEnd"/>
      <w:r w:rsidRPr="00C4723B">
        <w:rPr>
          <w:rFonts w:ascii="Times New Roman" w:hAnsi="Times New Roman" w:cs="Times New Roman"/>
          <w:sz w:val="28"/>
          <w:szCs w:val="28"/>
          <w:lang w:val="en-US"/>
        </w:rPr>
        <w:t xml:space="preserve"> 1999-66, </w:t>
      </w:r>
      <w:proofErr w:type="gramStart"/>
      <w:r w:rsidRPr="00C4723B">
        <w:rPr>
          <w:rFonts w:ascii="Times New Roman" w:hAnsi="Times New Roman" w:cs="Times New Roman"/>
          <w:sz w:val="28"/>
          <w:szCs w:val="28"/>
          <w:lang w:val="en-US"/>
        </w:rPr>
        <w:t>Stanford :</w:t>
      </w:r>
      <w:proofErr w:type="gramEnd"/>
      <w:r w:rsidRPr="00C4723B">
        <w:rPr>
          <w:rFonts w:ascii="Times New Roman" w:hAnsi="Times New Roman" w:cs="Times New Roman"/>
          <w:sz w:val="28"/>
          <w:szCs w:val="28"/>
          <w:lang w:val="en-US"/>
        </w:rPr>
        <w:t xml:space="preserve"> </w:t>
      </w:r>
      <w:proofErr w:type="spellStart"/>
      <w:r w:rsidRPr="00C4723B">
        <w:rPr>
          <w:rFonts w:ascii="Times New Roman" w:hAnsi="Times New Roman" w:cs="Times New Roman"/>
          <w:sz w:val="28"/>
          <w:szCs w:val="28"/>
          <w:lang w:val="en-US"/>
        </w:rPr>
        <w:t>InfoLab</w:t>
      </w:r>
      <w:proofErr w:type="spellEnd"/>
      <w:r w:rsidRPr="00C4723B">
        <w:rPr>
          <w:rFonts w:ascii="Times New Roman" w:hAnsi="Times New Roman" w:cs="Times New Roman"/>
          <w:sz w:val="28"/>
          <w:szCs w:val="28"/>
          <w:lang w:val="en-US"/>
        </w:rPr>
        <w:t>, 1999. – 128 p.</w:t>
      </w:r>
    </w:p>
    <w:p w:rsidR="001075C3" w:rsidRPr="00C4723B" w:rsidRDefault="008E522A" w:rsidP="00C4723B">
      <w:pPr>
        <w:pStyle w:val="ae"/>
        <w:numPr>
          <w:ilvl w:val="0"/>
          <w:numId w:val="1"/>
        </w:numPr>
        <w:spacing w:after="0" w:line="300" w:lineRule="auto"/>
        <w:ind w:left="0" w:firstLine="397"/>
        <w:jc w:val="both"/>
        <w:rPr>
          <w:rFonts w:ascii="Times New Roman" w:hAnsi="Times New Roman" w:cs="Times New Roman"/>
          <w:sz w:val="28"/>
          <w:szCs w:val="28"/>
          <w:lang w:val="en-US"/>
        </w:rPr>
      </w:pPr>
      <w:r w:rsidRPr="00C4723B">
        <w:rPr>
          <w:rFonts w:ascii="Times New Roman" w:hAnsi="Times New Roman" w:cs="Times New Roman"/>
          <w:sz w:val="28"/>
          <w:szCs w:val="28"/>
          <w:lang w:val="en-US"/>
        </w:rPr>
        <w:t xml:space="preserve"> Stern A. The BIUTEE research platform for transformation-based textual entailment recognition / A. Stern, I. Dagan // Linguistic Issues in Language Technology. – No 9. – 2013. – P. 120–146.</w:t>
      </w:r>
    </w:p>
    <w:sectPr w:rsidR="001075C3" w:rsidRPr="00C4723B" w:rsidSect="00C4723B">
      <w:pgSz w:w="11906" w:h="16838"/>
      <w:pgMar w:top="1418" w:right="1701" w:bottom="1418"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roman"/>
    <w:pitch w:val="variable"/>
  </w:font>
  <w:font w:name="Microsoft YaHei">
    <w:charset w:val="86"/>
    <w:family w:val="swiss"/>
    <w:pitch w:val="variable"/>
    <w:sig w:usb0="80000287" w:usb1="280F3C52" w:usb2="00000016" w:usb3="00000000" w:csb0="0004001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F1959"/>
    <w:multiLevelType w:val="multilevel"/>
    <w:tmpl w:val="46325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28C12DE"/>
    <w:multiLevelType w:val="multilevel"/>
    <w:tmpl w:val="2780AB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5C3"/>
    <w:rsid w:val="001075C3"/>
    <w:rsid w:val="005652A6"/>
    <w:rsid w:val="008E522A"/>
    <w:rsid w:val="00C4723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500"/>
    <w:pPr>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626C7B"/>
    <w:rPr>
      <w:color w:val="808080"/>
    </w:rPr>
  </w:style>
  <w:style w:type="character" w:customStyle="1" w:styleId="a4">
    <w:name w:val="Текст выноски Знак"/>
    <w:basedOn w:val="a0"/>
    <w:uiPriority w:val="99"/>
    <w:semiHidden/>
    <w:qFormat/>
    <w:rsid w:val="00626C7B"/>
    <w:rPr>
      <w:rFonts w:ascii="Tahoma" w:hAnsi="Tahoma" w:cs="Tahoma"/>
      <w:sz w:val="16"/>
      <w:szCs w:val="16"/>
    </w:rPr>
  </w:style>
  <w:style w:type="character" w:customStyle="1" w:styleId="-">
    <w:name w:val="Интернет-ссылка"/>
    <w:basedOn w:val="a0"/>
    <w:uiPriority w:val="99"/>
    <w:unhideWhenUsed/>
    <w:rsid w:val="000939A0"/>
    <w:rPr>
      <w:color w:val="0000FF" w:themeColor="hyperlink"/>
      <w:u w:val="single"/>
    </w:rPr>
  </w:style>
  <w:style w:type="character" w:customStyle="1" w:styleId="a5">
    <w:name w:val="Верхний колонтитул Знак"/>
    <w:basedOn w:val="a0"/>
    <w:uiPriority w:val="99"/>
    <w:qFormat/>
    <w:rsid w:val="00FD1BB8"/>
  </w:style>
  <w:style w:type="character" w:customStyle="1" w:styleId="a6">
    <w:name w:val="Нижний колонтитул Знак"/>
    <w:basedOn w:val="a0"/>
    <w:uiPriority w:val="99"/>
    <w:qFormat/>
    <w:rsid w:val="00FD1BB8"/>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Times New Roman" w:hAnsi="Times New Roman" w:cs="Symbol"/>
      <w:sz w:val="28"/>
    </w:rPr>
  </w:style>
  <w:style w:type="character" w:customStyle="1" w:styleId="ListLabel11">
    <w:name w:val="ListLabel 11"/>
    <w:qFormat/>
    <w:rPr>
      <w:rFonts w:cs="Times New Roman"/>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Times New Roman" w:hAnsi="Times New Roman" w:cs="Symbol"/>
      <w:sz w:val="28"/>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Times New Roman" w:hAnsi="Times New Roman" w:cs="Symbol"/>
      <w:sz w:val="28"/>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Times New Roman" w:hAnsi="Times New Roman" w:cs="Symbol"/>
      <w:sz w:val="28"/>
    </w:rPr>
  </w:style>
  <w:style w:type="character" w:customStyle="1" w:styleId="ListLabel38">
    <w:name w:val="ListLabel 38"/>
    <w:qFormat/>
    <w:rPr>
      <w:rFonts w:cs="Times New Roman"/>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ascii="Times New Roman" w:hAnsi="Times New Roman" w:cs="Symbol"/>
      <w:sz w:val="28"/>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ascii="Times New Roman" w:hAnsi="Times New Roman" w:cs="Symbol"/>
      <w:sz w:val="28"/>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hAnsi="Times New Roman" w:cs="Symbol"/>
      <w:sz w:val="28"/>
    </w:rPr>
  </w:style>
  <w:style w:type="character" w:customStyle="1" w:styleId="ListLabel65">
    <w:name w:val="ListLabel 65"/>
    <w:qFormat/>
    <w:rPr>
      <w:rFonts w:cs="Times New Roman"/>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ascii="Times New Roman" w:hAnsi="Times New Roman" w:cs="Symbol"/>
      <w:sz w:val="28"/>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ascii="Times New Roman" w:hAnsi="Times New Roman" w:cs="Symbol"/>
      <w:sz w:val="28"/>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sz w:val="28"/>
    </w:rPr>
  </w:style>
  <w:style w:type="character" w:customStyle="1" w:styleId="ListLabel92">
    <w:name w:val="ListLabel 92"/>
    <w:qFormat/>
    <w:rPr>
      <w:rFonts w:cs="Times New Roman"/>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sz w:val="28"/>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sz w:val="28"/>
    </w:rPr>
  </w:style>
  <w:style w:type="character" w:customStyle="1" w:styleId="ListLabel110">
    <w:name w:val="ListLabel 110"/>
    <w:qFormat/>
    <w:rPr>
      <w:rFonts w:cs="Times New Roman"/>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sz w:val="28"/>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sz w:val="28"/>
    </w:rPr>
  </w:style>
  <w:style w:type="character" w:customStyle="1" w:styleId="ListLabel128">
    <w:name w:val="ListLabel 128"/>
    <w:qFormat/>
    <w:rPr>
      <w:rFonts w:cs="Times New Roman"/>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sz w:val="28"/>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sz w:val="28"/>
    </w:rPr>
  </w:style>
  <w:style w:type="character" w:customStyle="1" w:styleId="ListLabel146">
    <w:name w:val="ListLabel 146"/>
    <w:qFormat/>
    <w:rPr>
      <w:rFonts w:cs="Times New Roman"/>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sz w:val="28"/>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styleId="a7">
    <w:name w:val="Emphasis"/>
    <w:qFormat/>
    <w:rPr>
      <w:i/>
      <w:iCs/>
    </w:rPr>
  </w:style>
  <w:style w:type="paragraph" w:customStyle="1" w:styleId="a8">
    <w:name w:val="Заголовок"/>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88"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styleId="ac">
    <w:name w:val="index heading"/>
    <w:basedOn w:val="a"/>
    <w:qFormat/>
    <w:pPr>
      <w:suppressLineNumbers/>
    </w:pPr>
    <w:rPr>
      <w:rFonts w:cs="Arial"/>
    </w:rPr>
  </w:style>
  <w:style w:type="paragraph" w:styleId="ad">
    <w:name w:val="Balloon Text"/>
    <w:basedOn w:val="a"/>
    <w:uiPriority w:val="99"/>
    <w:semiHidden/>
    <w:unhideWhenUsed/>
    <w:qFormat/>
    <w:rsid w:val="00626C7B"/>
    <w:pPr>
      <w:spacing w:after="0" w:line="240" w:lineRule="auto"/>
    </w:pPr>
    <w:rPr>
      <w:rFonts w:ascii="Tahoma" w:hAnsi="Tahoma" w:cs="Tahoma"/>
      <w:sz w:val="16"/>
      <w:szCs w:val="16"/>
    </w:rPr>
  </w:style>
  <w:style w:type="paragraph" w:styleId="ae">
    <w:name w:val="List Paragraph"/>
    <w:basedOn w:val="a"/>
    <w:uiPriority w:val="34"/>
    <w:qFormat/>
    <w:rsid w:val="000939A0"/>
    <w:pPr>
      <w:ind w:left="720"/>
      <w:contextualSpacing/>
    </w:pPr>
  </w:style>
  <w:style w:type="paragraph" w:styleId="af">
    <w:name w:val="header"/>
    <w:basedOn w:val="a"/>
    <w:uiPriority w:val="99"/>
    <w:unhideWhenUsed/>
    <w:rsid w:val="00FD1BB8"/>
    <w:pPr>
      <w:tabs>
        <w:tab w:val="center" w:pos="4677"/>
        <w:tab w:val="right" w:pos="9355"/>
      </w:tabs>
      <w:spacing w:after="0" w:line="240" w:lineRule="auto"/>
    </w:pPr>
  </w:style>
  <w:style w:type="paragraph" w:styleId="af0">
    <w:name w:val="footer"/>
    <w:basedOn w:val="a"/>
    <w:uiPriority w:val="99"/>
    <w:unhideWhenUsed/>
    <w:rsid w:val="00FD1BB8"/>
    <w:pPr>
      <w:tabs>
        <w:tab w:val="center" w:pos="4677"/>
        <w:tab w:val="right" w:pos="9355"/>
      </w:tabs>
      <w:spacing w:after="0" w:line="240" w:lineRule="auto"/>
    </w:pPr>
  </w:style>
  <w:style w:type="paragraph" w:customStyle="1" w:styleId="Default">
    <w:name w:val="Default"/>
    <w:qFormat/>
    <w:pPr>
      <w:widowControl w:val="0"/>
    </w:pPr>
    <w:rPr>
      <w:rFonts w:ascii="Times New Roman" w:eastAsia="Calibri" w:hAnsi="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500"/>
    <w:pPr>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626C7B"/>
    <w:rPr>
      <w:color w:val="808080"/>
    </w:rPr>
  </w:style>
  <w:style w:type="character" w:customStyle="1" w:styleId="a4">
    <w:name w:val="Текст выноски Знак"/>
    <w:basedOn w:val="a0"/>
    <w:uiPriority w:val="99"/>
    <w:semiHidden/>
    <w:qFormat/>
    <w:rsid w:val="00626C7B"/>
    <w:rPr>
      <w:rFonts w:ascii="Tahoma" w:hAnsi="Tahoma" w:cs="Tahoma"/>
      <w:sz w:val="16"/>
      <w:szCs w:val="16"/>
    </w:rPr>
  </w:style>
  <w:style w:type="character" w:customStyle="1" w:styleId="-">
    <w:name w:val="Интернет-ссылка"/>
    <w:basedOn w:val="a0"/>
    <w:uiPriority w:val="99"/>
    <w:unhideWhenUsed/>
    <w:rsid w:val="000939A0"/>
    <w:rPr>
      <w:color w:val="0000FF" w:themeColor="hyperlink"/>
      <w:u w:val="single"/>
    </w:rPr>
  </w:style>
  <w:style w:type="character" w:customStyle="1" w:styleId="a5">
    <w:name w:val="Верхний колонтитул Знак"/>
    <w:basedOn w:val="a0"/>
    <w:uiPriority w:val="99"/>
    <w:qFormat/>
    <w:rsid w:val="00FD1BB8"/>
  </w:style>
  <w:style w:type="character" w:customStyle="1" w:styleId="a6">
    <w:name w:val="Нижний колонтитул Знак"/>
    <w:basedOn w:val="a0"/>
    <w:uiPriority w:val="99"/>
    <w:qFormat/>
    <w:rsid w:val="00FD1BB8"/>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Times New Roman" w:hAnsi="Times New Roman" w:cs="Symbol"/>
      <w:sz w:val="28"/>
    </w:rPr>
  </w:style>
  <w:style w:type="character" w:customStyle="1" w:styleId="ListLabel11">
    <w:name w:val="ListLabel 11"/>
    <w:qFormat/>
    <w:rPr>
      <w:rFonts w:cs="Times New Roman"/>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Times New Roman" w:hAnsi="Times New Roman" w:cs="Symbol"/>
      <w:sz w:val="28"/>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Times New Roman" w:hAnsi="Times New Roman" w:cs="Symbol"/>
      <w:sz w:val="28"/>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Times New Roman" w:hAnsi="Times New Roman" w:cs="Symbol"/>
      <w:sz w:val="28"/>
    </w:rPr>
  </w:style>
  <w:style w:type="character" w:customStyle="1" w:styleId="ListLabel38">
    <w:name w:val="ListLabel 38"/>
    <w:qFormat/>
    <w:rPr>
      <w:rFonts w:cs="Times New Roman"/>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ascii="Times New Roman" w:hAnsi="Times New Roman" w:cs="Symbol"/>
      <w:sz w:val="28"/>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ascii="Times New Roman" w:hAnsi="Times New Roman" w:cs="Symbol"/>
      <w:sz w:val="28"/>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hAnsi="Times New Roman" w:cs="Symbol"/>
      <w:sz w:val="28"/>
    </w:rPr>
  </w:style>
  <w:style w:type="character" w:customStyle="1" w:styleId="ListLabel65">
    <w:name w:val="ListLabel 65"/>
    <w:qFormat/>
    <w:rPr>
      <w:rFonts w:cs="Times New Roman"/>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ascii="Times New Roman" w:hAnsi="Times New Roman" w:cs="Symbol"/>
      <w:sz w:val="28"/>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ascii="Times New Roman" w:hAnsi="Times New Roman" w:cs="Symbol"/>
      <w:sz w:val="28"/>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sz w:val="28"/>
    </w:rPr>
  </w:style>
  <w:style w:type="character" w:customStyle="1" w:styleId="ListLabel92">
    <w:name w:val="ListLabel 92"/>
    <w:qFormat/>
    <w:rPr>
      <w:rFonts w:cs="Times New Roman"/>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sz w:val="28"/>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sz w:val="28"/>
    </w:rPr>
  </w:style>
  <w:style w:type="character" w:customStyle="1" w:styleId="ListLabel110">
    <w:name w:val="ListLabel 110"/>
    <w:qFormat/>
    <w:rPr>
      <w:rFonts w:cs="Times New Roman"/>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sz w:val="28"/>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sz w:val="28"/>
    </w:rPr>
  </w:style>
  <w:style w:type="character" w:customStyle="1" w:styleId="ListLabel128">
    <w:name w:val="ListLabel 128"/>
    <w:qFormat/>
    <w:rPr>
      <w:rFonts w:cs="Times New Roman"/>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sz w:val="28"/>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sz w:val="28"/>
    </w:rPr>
  </w:style>
  <w:style w:type="character" w:customStyle="1" w:styleId="ListLabel146">
    <w:name w:val="ListLabel 146"/>
    <w:qFormat/>
    <w:rPr>
      <w:rFonts w:cs="Times New Roman"/>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sz w:val="28"/>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styleId="a7">
    <w:name w:val="Emphasis"/>
    <w:qFormat/>
    <w:rPr>
      <w:i/>
      <w:iCs/>
    </w:rPr>
  </w:style>
  <w:style w:type="paragraph" w:customStyle="1" w:styleId="a8">
    <w:name w:val="Заголовок"/>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88"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styleId="ac">
    <w:name w:val="index heading"/>
    <w:basedOn w:val="a"/>
    <w:qFormat/>
    <w:pPr>
      <w:suppressLineNumbers/>
    </w:pPr>
    <w:rPr>
      <w:rFonts w:cs="Arial"/>
    </w:rPr>
  </w:style>
  <w:style w:type="paragraph" w:styleId="ad">
    <w:name w:val="Balloon Text"/>
    <w:basedOn w:val="a"/>
    <w:uiPriority w:val="99"/>
    <w:semiHidden/>
    <w:unhideWhenUsed/>
    <w:qFormat/>
    <w:rsid w:val="00626C7B"/>
    <w:pPr>
      <w:spacing w:after="0" w:line="240" w:lineRule="auto"/>
    </w:pPr>
    <w:rPr>
      <w:rFonts w:ascii="Tahoma" w:hAnsi="Tahoma" w:cs="Tahoma"/>
      <w:sz w:val="16"/>
      <w:szCs w:val="16"/>
    </w:rPr>
  </w:style>
  <w:style w:type="paragraph" w:styleId="ae">
    <w:name w:val="List Paragraph"/>
    <w:basedOn w:val="a"/>
    <w:uiPriority w:val="34"/>
    <w:qFormat/>
    <w:rsid w:val="000939A0"/>
    <w:pPr>
      <w:ind w:left="720"/>
      <w:contextualSpacing/>
    </w:pPr>
  </w:style>
  <w:style w:type="paragraph" w:styleId="af">
    <w:name w:val="header"/>
    <w:basedOn w:val="a"/>
    <w:uiPriority w:val="99"/>
    <w:unhideWhenUsed/>
    <w:rsid w:val="00FD1BB8"/>
    <w:pPr>
      <w:tabs>
        <w:tab w:val="center" w:pos="4677"/>
        <w:tab w:val="right" w:pos="9355"/>
      </w:tabs>
      <w:spacing w:after="0" w:line="240" w:lineRule="auto"/>
    </w:pPr>
  </w:style>
  <w:style w:type="paragraph" w:styleId="af0">
    <w:name w:val="footer"/>
    <w:basedOn w:val="a"/>
    <w:uiPriority w:val="99"/>
    <w:unhideWhenUsed/>
    <w:rsid w:val="00FD1BB8"/>
    <w:pPr>
      <w:tabs>
        <w:tab w:val="center" w:pos="4677"/>
        <w:tab w:val="right" w:pos="9355"/>
      </w:tabs>
      <w:spacing w:after="0" w:line="240" w:lineRule="auto"/>
    </w:pPr>
  </w:style>
  <w:style w:type="paragraph" w:customStyle="1" w:styleId="Default">
    <w:name w:val="Default"/>
    <w:qFormat/>
    <w:pPr>
      <w:widowControl w:val="0"/>
    </w:pPr>
    <w:rPr>
      <w:rFonts w:ascii="Times New Roman" w:eastAsia="Calibri"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63664-DF2C-440A-89B2-5ACD9773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2539</Words>
  <Characters>14478</Characters>
  <Application>Microsoft Office Word</Application>
  <DocSecurity>0</DocSecurity>
  <Lines>120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освіти і науки, молоді та спорту України</vt:lpstr>
      <vt:lpstr>Міністерство освіти і науки, молоді та спорту України</vt:lpstr>
    </vt:vector>
  </TitlesOfParts>
  <Company>SPecialiST RePack</Company>
  <LinksUpToDate>false</LinksUpToDate>
  <CharactersWithSpaces>16984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subject/>
  <dc:creator>Прилуцька</dc:creator>
  <dc:description/>
  <cp:lastModifiedBy>user</cp:lastModifiedBy>
  <cp:revision>2</cp:revision>
  <cp:lastPrinted>2016-09-29T15:35:00Z</cp:lastPrinted>
  <dcterms:created xsi:type="dcterms:W3CDTF">2017-02-15T07:19:00Z</dcterms:created>
  <dcterms:modified xsi:type="dcterms:W3CDTF">2017-02-15T07:19:00Z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